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0E2" w:rsidRPr="00FC7DAB" w:rsidRDefault="00C070E2" w:rsidP="00C070E2">
      <w:pPr>
        <w:adjustRightInd w:val="0"/>
        <w:snapToGrid w:val="0"/>
        <w:spacing w:line="480" w:lineRule="auto"/>
        <w:rPr>
          <w:snapToGrid w:val="0"/>
          <w:color w:val="000000"/>
          <w:kern w:val="0"/>
          <w:szCs w:val="21"/>
        </w:rPr>
      </w:pPr>
      <w:r w:rsidRPr="00FC7DAB">
        <w:rPr>
          <w:rFonts w:hint="eastAsia"/>
          <w:snapToGrid w:val="0"/>
          <w:color w:val="000000"/>
          <w:kern w:val="0"/>
          <w:szCs w:val="21"/>
        </w:rPr>
        <w:t>绝密★启封并使用完毕前</w:t>
      </w:r>
    </w:p>
    <w:p w:rsidR="00FB23BC" w:rsidRPr="00FC7DAB" w:rsidRDefault="00C070E2" w:rsidP="00FB23BC">
      <w:pPr>
        <w:adjustRightInd w:val="0"/>
        <w:snapToGrid w:val="0"/>
        <w:spacing w:line="480" w:lineRule="auto"/>
        <w:ind w:left="562" w:hangingChars="200" w:hanging="562"/>
        <w:jc w:val="center"/>
        <w:rPr>
          <w:b/>
          <w:snapToGrid w:val="0"/>
          <w:color w:val="000000"/>
          <w:kern w:val="0"/>
          <w:sz w:val="28"/>
          <w:szCs w:val="28"/>
        </w:rPr>
      </w:pPr>
      <w:r w:rsidRPr="00FC7DAB">
        <w:rPr>
          <w:b/>
          <w:snapToGrid w:val="0"/>
          <w:color w:val="000000"/>
          <w:kern w:val="0"/>
          <w:sz w:val="28"/>
          <w:szCs w:val="28"/>
        </w:rPr>
        <w:t>2015</w:t>
      </w:r>
      <w:r w:rsidRPr="00FC7DAB">
        <w:rPr>
          <w:rFonts w:hint="eastAsia"/>
          <w:b/>
          <w:snapToGrid w:val="0"/>
          <w:color w:val="000000"/>
          <w:kern w:val="0"/>
          <w:sz w:val="28"/>
          <w:szCs w:val="28"/>
        </w:rPr>
        <w:t>年普通高等学校招生全国统一考试</w:t>
      </w:r>
      <w:r w:rsidR="00FB23BC" w:rsidRPr="00FC7DAB">
        <w:rPr>
          <w:rFonts w:hint="eastAsia"/>
          <w:b/>
          <w:snapToGrid w:val="0"/>
          <w:color w:val="000000"/>
          <w:kern w:val="0"/>
          <w:sz w:val="28"/>
          <w:szCs w:val="28"/>
        </w:rPr>
        <w:t>（北京卷）</w:t>
      </w:r>
    </w:p>
    <w:p w:rsidR="00C070E2" w:rsidRPr="00FC7DAB" w:rsidRDefault="00C070E2" w:rsidP="00C070E2">
      <w:pPr>
        <w:adjustRightInd w:val="0"/>
        <w:snapToGrid w:val="0"/>
        <w:spacing w:line="480" w:lineRule="auto"/>
        <w:ind w:left="562" w:hangingChars="200" w:hanging="562"/>
        <w:jc w:val="center"/>
        <w:rPr>
          <w:b/>
          <w:snapToGrid w:val="0"/>
          <w:color w:val="000000"/>
          <w:kern w:val="0"/>
          <w:sz w:val="28"/>
          <w:szCs w:val="28"/>
        </w:rPr>
      </w:pPr>
      <w:bookmarkStart w:id="0" w:name="_GoBack"/>
      <w:bookmarkEnd w:id="0"/>
      <w:r w:rsidRPr="00FC7DAB">
        <w:rPr>
          <w:rFonts w:hint="eastAsia"/>
          <w:b/>
          <w:snapToGrid w:val="0"/>
          <w:color w:val="000000"/>
          <w:kern w:val="0"/>
          <w:sz w:val="28"/>
          <w:szCs w:val="28"/>
        </w:rPr>
        <w:t>语文</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rFonts w:hint="eastAsia"/>
          <w:snapToGrid w:val="0"/>
          <w:color w:val="000000"/>
          <w:kern w:val="0"/>
          <w:szCs w:val="21"/>
        </w:rPr>
        <w:t>本试卷共</w:t>
      </w:r>
      <w:r w:rsidRPr="00FC7DAB">
        <w:rPr>
          <w:snapToGrid w:val="0"/>
          <w:color w:val="000000"/>
          <w:kern w:val="0"/>
          <w:szCs w:val="21"/>
        </w:rPr>
        <w:t>10</w:t>
      </w:r>
      <w:r w:rsidRPr="00FC7DAB">
        <w:rPr>
          <w:rFonts w:hint="eastAsia"/>
          <w:snapToGrid w:val="0"/>
          <w:color w:val="000000"/>
          <w:kern w:val="0"/>
          <w:szCs w:val="21"/>
        </w:rPr>
        <w:t>页，</w:t>
      </w:r>
      <w:r w:rsidRPr="00FC7DAB">
        <w:rPr>
          <w:snapToGrid w:val="0"/>
          <w:color w:val="000000"/>
          <w:kern w:val="0"/>
          <w:szCs w:val="21"/>
        </w:rPr>
        <w:t>150</w:t>
      </w:r>
      <w:r w:rsidRPr="00FC7DAB">
        <w:rPr>
          <w:rFonts w:hint="eastAsia"/>
          <w:snapToGrid w:val="0"/>
          <w:color w:val="000000"/>
          <w:kern w:val="0"/>
          <w:szCs w:val="21"/>
        </w:rPr>
        <w:t>分。考试时长</w:t>
      </w:r>
      <w:r w:rsidRPr="00FC7DAB">
        <w:rPr>
          <w:snapToGrid w:val="0"/>
          <w:color w:val="000000"/>
          <w:kern w:val="0"/>
          <w:szCs w:val="21"/>
        </w:rPr>
        <w:t>150</w:t>
      </w:r>
      <w:r w:rsidRPr="00FC7DAB">
        <w:rPr>
          <w:rFonts w:hint="eastAsia"/>
          <w:snapToGrid w:val="0"/>
          <w:color w:val="000000"/>
          <w:kern w:val="0"/>
          <w:szCs w:val="21"/>
        </w:rPr>
        <w:t>分钟。考生务必将</w:t>
      </w:r>
      <w:proofErr w:type="gramStart"/>
      <w:r w:rsidRPr="00FC7DAB">
        <w:rPr>
          <w:rFonts w:hint="eastAsia"/>
          <w:snapToGrid w:val="0"/>
          <w:color w:val="000000"/>
          <w:kern w:val="0"/>
          <w:szCs w:val="21"/>
        </w:rPr>
        <w:t>答案答在答题</w:t>
      </w:r>
      <w:proofErr w:type="gramEnd"/>
      <w:r w:rsidRPr="00FC7DAB">
        <w:rPr>
          <w:rFonts w:hint="eastAsia"/>
          <w:snapToGrid w:val="0"/>
          <w:color w:val="000000"/>
          <w:kern w:val="0"/>
          <w:szCs w:val="21"/>
        </w:rPr>
        <w:t>卡上，在试卷上作答无效。考试结束后，将本试卷和答题卡一并交回。</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rFonts w:hint="eastAsia"/>
          <w:snapToGrid w:val="0"/>
          <w:color w:val="000000"/>
          <w:kern w:val="0"/>
          <w:szCs w:val="21"/>
        </w:rPr>
        <w:t>一、本大题共</w:t>
      </w:r>
      <w:r w:rsidRPr="00FC7DAB">
        <w:rPr>
          <w:snapToGrid w:val="0"/>
          <w:color w:val="000000"/>
          <w:kern w:val="0"/>
          <w:szCs w:val="21"/>
        </w:rPr>
        <w:t>8</w:t>
      </w:r>
      <w:r w:rsidRPr="00FC7DAB">
        <w:rPr>
          <w:rFonts w:hint="eastAsia"/>
          <w:snapToGrid w:val="0"/>
          <w:color w:val="000000"/>
          <w:kern w:val="0"/>
          <w:szCs w:val="21"/>
        </w:rPr>
        <w:t>小题，共</w:t>
      </w:r>
      <w:r w:rsidRPr="00FC7DAB">
        <w:rPr>
          <w:snapToGrid w:val="0"/>
          <w:color w:val="000000"/>
          <w:kern w:val="0"/>
          <w:szCs w:val="21"/>
        </w:rPr>
        <w:t>24</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rFonts w:hint="eastAsia"/>
          <w:snapToGrid w:val="0"/>
          <w:color w:val="000000"/>
          <w:kern w:val="0"/>
          <w:szCs w:val="21"/>
        </w:rPr>
        <w:t>阅读下面材料，完成</w:t>
      </w:r>
      <w:r w:rsidRPr="00FC7DAB">
        <w:rPr>
          <w:snapToGrid w:val="0"/>
          <w:color w:val="000000"/>
          <w:kern w:val="0"/>
          <w:szCs w:val="21"/>
        </w:rPr>
        <w:t>1—8</w:t>
      </w:r>
      <w:r w:rsidRPr="00FC7DAB">
        <w:rPr>
          <w:rFonts w:hint="eastAsia"/>
          <w:snapToGrid w:val="0"/>
          <w:color w:val="000000"/>
          <w:kern w:val="0"/>
          <w:szCs w:val="21"/>
        </w:rPr>
        <w:t>题。</w:t>
      </w:r>
    </w:p>
    <w:p w:rsidR="00C070E2" w:rsidRPr="00FC7DAB" w:rsidRDefault="00C070E2" w:rsidP="00C070E2">
      <w:pPr>
        <w:adjustRightInd w:val="0"/>
        <w:snapToGrid w:val="0"/>
        <w:spacing w:line="480" w:lineRule="auto"/>
        <w:ind w:left="420" w:hangingChars="200" w:hanging="420"/>
        <w:jc w:val="center"/>
        <w:rPr>
          <w:snapToGrid w:val="0"/>
          <w:color w:val="000000"/>
          <w:kern w:val="0"/>
          <w:szCs w:val="21"/>
        </w:rPr>
      </w:pPr>
      <w:r w:rsidRPr="00FC7DAB">
        <w:rPr>
          <w:rFonts w:hint="eastAsia"/>
          <w:snapToGrid w:val="0"/>
          <w:color w:val="000000"/>
          <w:kern w:val="0"/>
          <w:szCs w:val="21"/>
        </w:rPr>
        <w:t>材料一</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u w:val="single"/>
        </w:rPr>
      </w:pPr>
      <w:r w:rsidRPr="00FC7DAB">
        <w:rPr>
          <w:rFonts w:eastAsia="楷体_GB2312" w:hint="eastAsia"/>
          <w:snapToGrid w:val="0"/>
          <w:color w:val="000000"/>
          <w:kern w:val="0"/>
          <w:szCs w:val="21"/>
        </w:rPr>
        <w:t>中国四大发明之一</w:t>
      </w:r>
      <w:r>
        <w:rPr>
          <w:rFonts w:eastAsia="楷体_GB2312" w:hint="eastAsia"/>
          <w:snapToGrid w:val="0"/>
          <w:color w:val="000000"/>
          <w:kern w:val="0"/>
          <w:szCs w:val="21"/>
        </w:rPr>
        <w:t xml:space="preserve"> </w:t>
      </w:r>
      <w:r w:rsidRPr="00FC7DAB">
        <w:rPr>
          <w:rFonts w:eastAsia="楷体_GB2312" w:hint="eastAsia"/>
          <w:snapToGrid w:val="0"/>
          <w:color w:val="000000"/>
          <w:kern w:val="0"/>
          <w:szCs w:val="21"/>
        </w:rPr>
        <w:t>——印刷术，曾被誉为“文明之母”。毕</w:t>
      </w:r>
      <w:r w:rsidRPr="00FC7DAB">
        <w:rPr>
          <w:rFonts w:hint="eastAsia"/>
          <w:snapToGrid w:val="0"/>
          <w:color w:val="000000"/>
          <w:kern w:val="0"/>
          <w:szCs w:val="21"/>
        </w:rPr>
        <w:t>昇</w:t>
      </w:r>
      <w:r w:rsidRPr="00FC7DAB">
        <w:rPr>
          <w:rFonts w:eastAsia="楷体_GB2312" w:hint="eastAsia"/>
          <w:snapToGrid w:val="0"/>
          <w:color w:val="000000"/>
          <w:kern w:val="0"/>
          <w:szCs w:val="21"/>
        </w:rPr>
        <w:t>的活字印刷，更是领先了西方数百年，揭开了世界印刷史的辉煌一页。然而，时至</w:t>
      </w:r>
      <w:r w:rsidRPr="00FC7DAB">
        <w:rPr>
          <w:rFonts w:eastAsia="楷体_GB2312" w:hint="eastAsia"/>
          <w:snapToGrid w:val="0"/>
          <w:color w:val="000000"/>
          <w:kern w:val="0"/>
          <w:szCs w:val="21"/>
        </w:rPr>
        <w:t>20</w:t>
      </w:r>
      <w:r w:rsidRPr="00FC7DAB">
        <w:rPr>
          <w:rFonts w:eastAsia="楷体_GB2312" w:hint="eastAsia"/>
          <w:snapToGrid w:val="0"/>
          <w:color w:val="000000"/>
          <w:kern w:val="0"/>
          <w:szCs w:val="21"/>
        </w:rPr>
        <w:t>世纪，中国印刷业遇到了</w:t>
      </w:r>
      <w:r w:rsidRPr="00FC7DAB">
        <w:rPr>
          <w:rFonts w:eastAsia="楷体_GB2312" w:hint="eastAsia"/>
          <w:snapToGrid w:val="0"/>
          <w:color w:val="000000"/>
          <w:kern w:val="0"/>
          <w:szCs w:val="21"/>
          <w:u w:val="single"/>
        </w:rPr>
        <w:t>巨大的危机和挑战。</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20</w:t>
      </w:r>
      <w:r w:rsidRPr="00FC7DAB">
        <w:rPr>
          <w:rFonts w:eastAsia="楷体_GB2312" w:hint="eastAsia"/>
          <w:snapToGrid w:val="0"/>
          <w:color w:val="000000"/>
          <w:kern w:val="0"/>
          <w:szCs w:val="21"/>
        </w:rPr>
        <w:t>世纪</w:t>
      </w:r>
      <w:r w:rsidRPr="00FC7DAB">
        <w:rPr>
          <w:rFonts w:eastAsia="楷体_GB2312" w:hint="eastAsia"/>
          <w:snapToGrid w:val="0"/>
          <w:color w:val="000000"/>
          <w:kern w:val="0"/>
          <w:szCs w:val="21"/>
        </w:rPr>
        <w:t>40</w:t>
      </w:r>
      <w:r w:rsidRPr="00FC7DAB">
        <w:rPr>
          <w:rFonts w:eastAsia="楷体_GB2312" w:hint="eastAsia"/>
          <w:snapToGrid w:val="0"/>
          <w:color w:val="000000"/>
          <w:kern w:val="0"/>
          <w:szCs w:val="21"/>
        </w:rPr>
        <w:t>年代，美国发明了第一代打字机加照相机的手动式照排机，但该照排机效率不高，一旦按错键，改版很麻烦。</w:t>
      </w:r>
      <w:r w:rsidRPr="00FC7DAB">
        <w:rPr>
          <w:rFonts w:eastAsia="楷体_GB2312" w:hint="eastAsia"/>
          <w:snapToGrid w:val="0"/>
          <w:color w:val="000000"/>
          <w:kern w:val="0"/>
          <w:szCs w:val="21"/>
        </w:rPr>
        <w:t>1958</w:t>
      </w:r>
      <w:r w:rsidRPr="00FC7DAB">
        <w:rPr>
          <w:rFonts w:eastAsia="楷体_GB2312" w:hint="eastAsia"/>
          <w:snapToGrid w:val="0"/>
          <w:color w:val="000000"/>
          <w:kern w:val="0"/>
          <w:szCs w:val="21"/>
        </w:rPr>
        <w:t>年美国发明了光机式西文照相排字机，在计算机控制下依靠光学和机械方法选取字模，逐字照相形成版面，称为第二代排字机。</w:t>
      </w:r>
      <w:r w:rsidRPr="00FC7DAB">
        <w:rPr>
          <w:rFonts w:eastAsia="楷体_GB2312" w:hint="eastAsia"/>
          <w:snapToGrid w:val="0"/>
          <w:color w:val="000000"/>
          <w:kern w:val="0"/>
          <w:szCs w:val="21"/>
        </w:rPr>
        <w:t>1969</w:t>
      </w:r>
      <w:r w:rsidRPr="00FC7DAB">
        <w:rPr>
          <w:rFonts w:eastAsia="楷体_GB2312" w:hint="eastAsia"/>
          <w:snapToGrid w:val="0"/>
          <w:color w:val="000000"/>
          <w:kern w:val="0"/>
          <w:szCs w:val="21"/>
        </w:rPr>
        <w:t>年，日本也研制成功第二代汉字排字机。</w:t>
      </w:r>
      <w:r w:rsidRPr="00FC7DAB">
        <w:rPr>
          <w:rFonts w:eastAsia="楷体_GB2312" w:hint="eastAsia"/>
          <w:snapToGrid w:val="0"/>
          <w:color w:val="000000"/>
          <w:kern w:val="0"/>
          <w:szCs w:val="21"/>
        </w:rPr>
        <w:t>1965</w:t>
      </w:r>
      <w:r w:rsidRPr="00FC7DAB">
        <w:rPr>
          <w:rFonts w:eastAsia="楷体_GB2312" w:hint="eastAsia"/>
          <w:snapToGrid w:val="0"/>
          <w:color w:val="000000"/>
          <w:kern w:val="0"/>
          <w:szCs w:val="21"/>
        </w:rPr>
        <w:t>年西德成功研制出阴极射线管输出的第三代排字机。三代机的速度可以比</w:t>
      </w:r>
      <w:proofErr w:type="gramStart"/>
      <w:r w:rsidRPr="00FC7DAB">
        <w:rPr>
          <w:rFonts w:eastAsia="楷体_GB2312" w:hint="eastAsia"/>
          <w:snapToGrid w:val="0"/>
          <w:color w:val="000000"/>
          <w:kern w:val="0"/>
          <w:szCs w:val="21"/>
        </w:rPr>
        <w:t>二代机快</w:t>
      </w:r>
      <w:r w:rsidRPr="00FC7DAB">
        <w:rPr>
          <w:rFonts w:eastAsia="楷体_GB2312" w:hint="eastAsia"/>
          <w:snapToGrid w:val="0"/>
          <w:color w:val="000000"/>
          <w:kern w:val="0"/>
          <w:szCs w:val="21"/>
        </w:rPr>
        <w:t>10</w:t>
      </w:r>
      <w:r w:rsidRPr="00FC7DAB">
        <w:rPr>
          <w:rFonts w:eastAsia="楷体_GB2312" w:hint="eastAsia"/>
          <w:snapToGrid w:val="0"/>
          <w:color w:val="000000"/>
          <w:kern w:val="0"/>
          <w:szCs w:val="21"/>
        </w:rPr>
        <w:t>倍</w:t>
      </w:r>
      <w:proofErr w:type="gramEnd"/>
      <w:r w:rsidRPr="00FC7DAB">
        <w:rPr>
          <w:rFonts w:eastAsia="楷体_GB2312" w:hint="eastAsia"/>
          <w:snapToGrid w:val="0"/>
          <w:color w:val="000000"/>
          <w:kern w:val="0"/>
          <w:szCs w:val="21"/>
        </w:rPr>
        <w:t>，适用范围也广。日本引进西德和美国的技术，于</w:t>
      </w:r>
      <w:r w:rsidRPr="00FC7DAB">
        <w:rPr>
          <w:rFonts w:eastAsia="楷体_GB2312" w:hint="eastAsia"/>
          <w:snapToGrid w:val="0"/>
          <w:color w:val="000000"/>
          <w:kern w:val="0"/>
          <w:szCs w:val="21"/>
        </w:rPr>
        <w:t>1975</w:t>
      </w:r>
      <w:r w:rsidRPr="00FC7DAB">
        <w:rPr>
          <w:rFonts w:eastAsia="楷体_GB2312" w:hint="eastAsia"/>
          <w:snapToGrid w:val="0"/>
          <w:color w:val="000000"/>
          <w:kern w:val="0"/>
          <w:szCs w:val="21"/>
        </w:rPr>
        <w:t>年也初步研制成第三代汉字排字机。</w:t>
      </w:r>
      <w:r w:rsidRPr="00FC7DAB">
        <w:rPr>
          <w:rFonts w:eastAsia="楷体_GB2312" w:hint="eastAsia"/>
          <w:snapToGrid w:val="0"/>
          <w:color w:val="000000"/>
          <w:kern w:val="0"/>
          <w:szCs w:val="21"/>
        </w:rPr>
        <w:t>1976</w:t>
      </w:r>
      <w:r w:rsidRPr="00FC7DAB">
        <w:rPr>
          <w:rFonts w:eastAsia="楷体_GB2312" w:hint="eastAsia"/>
          <w:snapToGrid w:val="0"/>
          <w:color w:val="000000"/>
          <w:kern w:val="0"/>
          <w:szCs w:val="21"/>
        </w:rPr>
        <w:t>年英国研制出第四代排字机，它采用激光技术，用激光束在底片上扫描打点形成版面。日本也正在研制第四代汉字排字机，但尚未成功。</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此时此刻，中国的印刷业却仍在沿用古代的技术，在汉字的“丛林里”艰难跋涉。</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从美国的第一代手动照排机，到英国的第四代激光排字机，世界照排技术的发展进步大大依赖于不同国家在科技方面的实力。就拿阴极射线管输出的第三代排字机来说，该类排字机对底片要求高，对所使用的阴极射线管分辨率也要求很高。这些困难，在中国当时的技术条件下难以克服。</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汉字相比表音体系的文字，数量巨大。从印刷的基本</w:t>
      </w:r>
      <w:r>
        <w:rPr>
          <w:rFonts w:eastAsia="楷体_GB2312" w:hint="eastAsia"/>
          <w:noProof/>
          <w:snapToGrid w:val="0"/>
          <w:color w:val="000000"/>
          <w:kern w:val="0"/>
          <w:szCs w:val="21"/>
        </w:rPr>
        <w:drawing>
          <wp:inline distT="0" distB="0" distL="0" distR="0">
            <wp:extent cx="19050" cy="19050"/>
            <wp:effectExtent l="0" t="0" r="0" b="0"/>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C7DAB">
        <w:rPr>
          <w:rFonts w:eastAsia="楷体_GB2312" w:hint="eastAsia"/>
          <w:snapToGrid w:val="0"/>
          <w:color w:val="000000"/>
          <w:kern w:val="0"/>
          <w:szCs w:val="21"/>
        </w:rPr>
        <w:t>需求看，排字机的字库通常要收</w:t>
      </w:r>
      <w:r w:rsidRPr="00FC7DAB">
        <w:rPr>
          <w:rFonts w:eastAsia="楷体_GB2312" w:hint="eastAsia"/>
          <w:snapToGrid w:val="0"/>
          <w:color w:val="000000"/>
          <w:kern w:val="0"/>
          <w:szCs w:val="21"/>
        </w:rPr>
        <w:t>7000</w:t>
      </w:r>
      <w:r w:rsidRPr="00FC7DAB">
        <w:rPr>
          <w:rFonts w:eastAsia="楷体_GB2312" w:hint="eastAsia"/>
          <w:snapToGrid w:val="0"/>
          <w:color w:val="000000"/>
          <w:kern w:val="0"/>
          <w:szCs w:val="21"/>
        </w:rPr>
        <w:t>多字。而从一般</w:t>
      </w:r>
      <w:r>
        <w:rPr>
          <w:rFonts w:eastAsia="楷体_GB2312" w:hint="eastAsia"/>
          <w:noProof/>
          <w:snapToGrid w:val="0"/>
          <w:color w:val="000000"/>
          <w:kern w:val="0"/>
          <w:szCs w:val="21"/>
        </w:rPr>
        <w:drawing>
          <wp:inline distT="0" distB="0" distL="0" distR="0">
            <wp:extent cx="19050" cy="9525"/>
            <wp:effectExtent l="0" t="0" r="0" b="0"/>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FC7DAB">
        <w:rPr>
          <w:rFonts w:eastAsia="楷体_GB2312" w:hint="eastAsia"/>
          <w:snapToGrid w:val="0"/>
          <w:color w:val="000000"/>
          <w:kern w:val="0"/>
          <w:szCs w:val="21"/>
        </w:rPr>
        <w:t>书报的需求来说，字体就有书版宋、报版宋、标题宋、仿宋、楷体、</w:t>
      </w:r>
      <w:r w:rsidRPr="00FC7DAB">
        <w:rPr>
          <w:rFonts w:eastAsia="楷体_GB2312" w:hint="eastAsia"/>
          <w:snapToGrid w:val="0"/>
          <w:color w:val="000000"/>
          <w:kern w:val="0"/>
          <w:szCs w:val="21"/>
        </w:rPr>
        <w:lastRenderedPageBreak/>
        <w:t>黑体、长宋、扁宋、长黑、</w:t>
      </w:r>
      <w:proofErr w:type="gramStart"/>
      <w:r w:rsidRPr="00FC7DAB">
        <w:rPr>
          <w:rFonts w:eastAsia="楷体_GB2312" w:hint="eastAsia"/>
          <w:snapToGrid w:val="0"/>
          <w:color w:val="000000"/>
          <w:kern w:val="0"/>
          <w:szCs w:val="21"/>
        </w:rPr>
        <w:t>扁黑等</w:t>
      </w:r>
      <w:proofErr w:type="gramEnd"/>
      <w:r w:rsidRPr="00FC7DAB">
        <w:rPr>
          <w:rFonts w:eastAsia="楷体_GB2312" w:hint="eastAsia"/>
          <w:snapToGrid w:val="0"/>
          <w:color w:val="000000"/>
          <w:kern w:val="0"/>
          <w:szCs w:val="21"/>
        </w:rPr>
        <w:t>10</w:t>
      </w:r>
      <w:r w:rsidRPr="00FC7DAB">
        <w:rPr>
          <w:rFonts w:eastAsia="楷体_GB2312" w:hint="eastAsia"/>
          <w:snapToGrid w:val="0"/>
          <w:color w:val="000000"/>
          <w:kern w:val="0"/>
          <w:szCs w:val="21"/>
        </w:rPr>
        <w:t>多种；字号还有小六号、六号直到初号，共</w:t>
      </w:r>
      <w:r w:rsidRPr="00FC7DAB">
        <w:rPr>
          <w:rFonts w:eastAsia="楷体_GB2312" w:hint="eastAsia"/>
          <w:snapToGrid w:val="0"/>
          <w:color w:val="000000"/>
          <w:kern w:val="0"/>
          <w:szCs w:val="21"/>
        </w:rPr>
        <w:t>15</w:t>
      </w:r>
      <w:r w:rsidRPr="00FC7DAB">
        <w:rPr>
          <w:rFonts w:eastAsia="楷体_GB2312" w:hint="eastAsia"/>
          <w:snapToGrid w:val="0"/>
          <w:color w:val="000000"/>
          <w:kern w:val="0"/>
          <w:szCs w:val="21"/>
        </w:rPr>
        <w:t>种。如此一来，字库的收字就会成倍增长。</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汉字的巨大数量，为排字机字库的存贮带来了极大的挑战。再加上文字印刷质量上的需求，要保证字形美观、笔锋明晰，汉字带给排字机的技术困难就会更大。</w:t>
      </w:r>
      <w:r w:rsidRPr="00FC7DAB">
        <w:rPr>
          <w:rFonts w:eastAsia="楷体_GB2312" w:hint="eastAsia"/>
          <w:snapToGrid w:val="0"/>
          <w:color w:val="000000"/>
          <w:kern w:val="0"/>
          <w:szCs w:val="21"/>
        </w:rPr>
        <w:t>20</w:t>
      </w:r>
      <w:r w:rsidRPr="00FC7DAB">
        <w:rPr>
          <w:rFonts w:eastAsia="楷体_GB2312" w:hint="eastAsia"/>
          <w:snapToGrid w:val="0"/>
          <w:color w:val="000000"/>
          <w:kern w:val="0"/>
          <w:szCs w:val="21"/>
        </w:rPr>
        <w:t>世纪已进入信息时代，只有几十年历史的计算机，向拥有数千年历史的汉字提出了</w:t>
      </w:r>
      <w:r w:rsidRPr="00FC7DAB">
        <w:rPr>
          <w:rFonts w:eastAsia="楷体_GB2312" w:hint="eastAsia"/>
          <w:snapToGrid w:val="0"/>
          <w:color w:val="000000"/>
          <w:kern w:val="0"/>
          <w:szCs w:val="21"/>
          <w:u w:val="single"/>
        </w:rPr>
        <w:t>严峻的挑战</w:t>
      </w:r>
      <w:r w:rsidRPr="00FC7DAB">
        <w:rPr>
          <w:rFonts w:eastAsia="楷体_GB2312" w:hint="eastAsia"/>
          <w:snapToGrid w:val="0"/>
          <w:color w:val="000000"/>
          <w:kern w:val="0"/>
          <w:szCs w:val="21"/>
        </w:rPr>
        <w:t>。有外国人说：“汉字如果不废除，中国就不能进入现代文明，也永远无法真正走向世界。”</w:t>
      </w:r>
    </w:p>
    <w:p w:rsidR="00C070E2" w:rsidRPr="00FC7DAB" w:rsidRDefault="00C070E2" w:rsidP="00C070E2">
      <w:pPr>
        <w:adjustRightInd w:val="0"/>
        <w:snapToGrid w:val="0"/>
        <w:spacing w:line="480" w:lineRule="auto"/>
        <w:ind w:firstLineChars="200" w:firstLine="420"/>
        <w:jc w:val="right"/>
        <w:rPr>
          <w:rFonts w:eastAsia="楷体_GB2312" w:hint="eastAsia"/>
          <w:snapToGrid w:val="0"/>
          <w:color w:val="000000"/>
          <w:kern w:val="0"/>
          <w:szCs w:val="21"/>
        </w:rPr>
      </w:pPr>
      <w:r w:rsidRPr="00FC7DAB">
        <w:rPr>
          <w:rFonts w:eastAsia="楷体_GB2312" w:hint="eastAsia"/>
          <w:snapToGrid w:val="0"/>
          <w:color w:val="000000"/>
          <w:kern w:val="0"/>
          <w:szCs w:val="21"/>
        </w:rPr>
        <w:t>（取材于</w:t>
      </w:r>
      <w:smartTag w:uri="urn:schemas-microsoft-com:office:smarttags" w:element="chsdate">
        <w:smartTagPr>
          <w:attr w:name="IsROCDate" w:val="False"/>
          <w:attr w:name="IsLunarDate" w:val="False"/>
          <w:attr w:name="Day" w:val="1"/>
          <w:attr w:name="Month" w:val="7"/>
          <w:attr w:name="Year" w:val="1979"/>
        </w:smartTagPr>
        <w:r w:rsidRPr="00FC7DAB">
          <w:rPr>
            <w:rFonts w:eastAsia="楷体_GB2312" w:hint="eastAsia"/>
            <w:snapToGrid w:val="0"/>
            <w:color w:val="000000"/>
            <w:kern w:val="0"/>
            <w:szCs w:val="21"/>
          </w:rPr>
          <w:t>1979</w:t>
        </w:r>
        <w:r w:rsidRPr="00FC7DAB">
          <w:rPr>
            <w:rFonts w:eastAsia="楷体_GB2312" w:hint="eastAsia"/>
            <w:snapToGrid w:val="0"/>
            <w:color w:val="000000"/>
            <w:kern w:val="0"/>
            <w:szCs w:val="21"/>
          </w:rPr>
          <w:t>年</w:t>
        </w:r>
        <w:r w:rsidRPr="00FC7DAB">
          <w:rPr>
            <w:rFonts w:eastAsia="楷体_GB2312" w:hint="eastAsia"/>
            <w:snapToGrid w:val="0"/>
            <w:color w:val="000000"/>
            <w:kern w:val="0"/>
            <w:szCs w:val="21"/>
          </w:rPr>
          <w:t>7</w:t>
        </w:r>
        <w:r w:rsidRPr="00FC7DAB">
          <w:rPr>
            <w:rFonts w:eastAsia="楷体_GB2312" w:hint="eastAsia"/>
            <w:snapToGrid w:val="0"/>
            <w:color w:val="000000"/>
            <w:kern w:val="0"/>
            <w:szCs w:val="21"/>
          </w:rPr>
          <w:t>月</w:t>
        </w:r>
        <w:r w:rsidRPr="00FC7DAB">
          <w:rPr>
            <w:rFonts w:eastAsia="楷体_GB2312" w:hint="eastAsia"/>
            <w:snapToGrid w:val="0"/>
            <w:color w:val="000000"/>
            <w:kern w:val="0"/>
            <w:szCs w:val="21"/>
          </w:rPr>
          <w:t>1</w:t>
        </w:r>
        <w:r w:rsidRPr="00FC7DAB">
          <w:rPr>
            <w:rFonts w:eastAsia="楷体_GB2312" w:hint="eastAsia"/>
            <w:snapToGrid w:val="0"/>
            <w:color w:val="000000"/>
            <w:kern w:val="0"/>
            <w:szCs w:val="21"/>
          </w:rPr>
          <w:t>日</w:t>
        </w:r>
      </w:smartTag>
      <w:r w:rsidRPr="00FC7DAB">
        <w:rPr>
          <w:rFonts w:eastAsia="楷体_GB2312" w:hint="eastAsia"/>
          <w:snapToGrid w:val="0"/>
          <w:color w:val="000000"/>
          <w:kern w:val="0"/>
          <w:szCs w:val="21"/>
        </w:rPr>
        <w:t>《汉字信息处理》）</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1</w:t>
      </w:r>
      <w:r w:rsidRPr="00FC7DAB">
        <w:rPr>
          <w:rFonts w:hint="eastAsia"/>
          <w:snapToGrid w:val="0"/>
          <w:color w:val="000000"/>
          <w:kern w:val="0"/>
          <w:szCs w:val="21"/>
        </w:rPr>
        <w:t>．根据“材料一”，下列对中国印刷业面临“巨大的危机和挑战”的原因，概括</w:t>
      </w:r>
      <w:r w:rsidRPr="00FC7DAB">
        <w:rPr>
          <w:rFonts w:hint="eastAsia"/>
          <w:snapToGrid w:val="0"/>
          <w:color w:val="000000"/>
          <w:kern w:val="0"/>
          <w:szCs w:val="21"/>
          <w:em w:val="dot"/>
        </w:rPr>
        <w:t>不正确</w:t>
      </w:r>
      <w:r w:rsidRPr="00FC7DAB">
        <w:rPr>
          <w:rFonts w:hint="eastAsia"/>
          <w:snapToGrid w:val="0"/>
          <w:color w:val="000000"/>
          <w:kern w:val="0"/>
          <w:szCs w:val="21"/>
        </w:rPr>
        <w:t>的一项是（</w:t>
      </w:r>
      <w:r w:rsidRPr="00FC7DAB">
        <w:rPr>
          <w:snapToGrid w:val="0"/>
          <w:color w:val="000000"/>
          <w:kern w:val="0"/>
          <w:szCs w:val="21"/>
        </w:rPr>
        <w:t>3</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Chars="100" w:left="630" w:hangingChars="200" w:hanging="420"/>
        <w:rPr>
          <w:snapToGrid w:val="0"/>
          <w:color w:val="000000"/>
          <w:kern w:val="0"/>
          <w:szCs w:val="21"/>
        </w:rPr>
      </w:pPr>
      <w:r w:rsidRPr="00FC7DAB">
        <w:rPr>
          <w:snapToGrid w:val="0"/>
          <w:color w:val="000000"/>
          <w:kern w:val="0"/>
          <w:szCs w:val="21"/>
        </w:rPr>
        <w:t>A</w:t>
      </w:r>
      <w:r w:rsidRPr="00FC7DAB">
        <w:rPr>
          <w:rFonts w:hint="eastAsia"/>
          <w:snapToGrid w:val="0"/>
          <w:color w:val="000000"/>
          <w:kern w:val="0"/>
          <w:szCs w:val="21"/>
        </w:rPr>
        <w:t>．研究进程的落后</w:t>
      </w:r>
      <w:r w:rsidRPr="00FC7DAB">
        <w:rPr>
          <w:snapToGrid w:val="0"/>
          <w:color w:val="000000"/>
          <w:kern w:val="0"/>
          <w:szCs w:val="21"/>
        </w:rPr>
        <w:t xml:space="preserve">                    B</w:t>
      </w:r>
      <w:r w:rsidRPr="00FC7DAB">
        <w:rPr>
          <w:rFonts w:hint="eastAsia"/>
          <w:snapToGrid w:val="0"/>
          <w:color w:val="000000"/>
          <w:kern w:val="0"/>
          <w:szCs w:val="21"/>
        </w:rPr>
        <w:t>．计算机的历史短</w:t>
      </w:r>
    </w:p>
    <w:p w:rsidR="00C070E2" w:rsidRPr="00FC7DAB" w:rsidRDefault="00C070E2" w:rsidP="00C070E2">
      <w:pPr>
        <w:adjustRightInd w:val="0"/>
        <w:snapToGrid w:val="0"/>
        <w:spacing w:line="480" w:lineRule="auto"/>
        <w:ind w:leftChars="100" w:left="630" w:hangingChars="200" w:hanging="420"/>
        <w:rPr>
          <w:rFonts w:hint="eastAsia"/>
          <w:snapToGrid w:val="0"/>
          <w:color w:val="000000"/>
          <w:kern w:val="0"/>
          <w:szCs w:val="21"/>
        </w:rPr>
      </w:pPr>
      <w:r w:rsidRPr="00FC7DAB">
        <w:rPr>
          <w:snapToGrid w:val="0"/>
          <w:color w:val="000000"/>
          <w:kern w:val="0"/>
          <w:szCs w:val="21"/>
        </w:rPr>
        <w:t>C</w:t>
      </w:r>
      <w:r w:rsidRPr="00FC7DAB">
        <w:rPr>
          <w:rFonts w:hint="eastAsia"/>
          <w:snapToGrid w:val="0"/>
          <w:color w:val="000000"/>
          <w:kern w:val="0"/>
          <w:szCs w:val="21"/>
        </w:rPr>
        <w:t>．汉字自身的特征</w:t>
      </w:r>
      <w:r w:rsidRPr="00FC7DAB">
        <w:rPr>
          <w:snapToGrid w:val="0"/>
          <w:color w:val="000000"/>
          <w:kern w:val="0"/>
          <w:szCs w:val="21"/>
        </w:rPr>
        <w:t xml:space="preserve">                    D</w:t>
      </w:r>
      <w:r w:rsidRPr="00FC7DAB">
        <w:rPr>
          <w:rFonts w:hint="eastAsia"/>
          <w:snapToGrid w:val="0"/>
          <w:color w:val="000000"/>
          <w:kern w:val="0"/>
          <w:szCs w:val="21"/>
        </w:rPr>
        <w:t>．技术条件不具备</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2</w:t>
      </w:r>
      <w:r w:rsidRPr="00FC7DAB">
        <w:rPr>
          <w:rFonts w:hint="eastAsia"/>
          <w:snapToGrid w:val="0"/>
          <w:color w:val="000000"/>
          <w:kern w:val="0"/>
          <w:szCs w:val="21"/>
        </w:rPr>
        <w:t>．根据“材料一”，下列对汉字在信息时代遇到“严峻的挑战”的原因，分析</w:t>
      </w:r>
      <w:r w:rsidRPr="00FC7DAB">
        <w:rPr>
          <w:rFonts w:hint="eastAsia"/>
          <w:snapToGrid w:val="0"/>
          <w:color w:val="000000"/>
          <w:kern w:val="0"/>
          <w:szCs w:val="21"/>
          <w:em w:val="dot"/>
        </w:rPr>
        <w:t>不正确</w:t>
      </w:r>
      <w:r w:rsidRPr="00FC7DAB">
        <w:rPr>
          <w:rFonts w:hint="eastAsia"/>
          <w:snapToGrid w:val="0"/>
          <w:color w:val="000000"/>
          <w:kern w:val="0"/>
          <w:szCs w:val="21"/>
        </w:rPr>
        <w:t>的一项是（</w:t>
      </w:r>
      <w:r w:rsidRPr="00FC7DAB">
        <w:rPr>
          <w:snapToGrid w:val="0"/>
          <w:color w:val="000000"/>
          <w:kern w:val="0"/>
          <w:szCs w:val="21"/>
        </w:rPr>
        <w:t>2</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rPr>
          <w:snapToGrid w:val="0"/>
          <w:color w:val="000000"/>
          <w:kern w:val="0"/>
          <w:szCs w:val="21"/>
        </w:rPr>
      </w:pPr>
      <w:r w:rsidRPr="00FC7DAB">
        <w:rPr>
          <w:snapToGrid w:val="0"/>
          <w:color w:val="000000"/>
          <w:kern w:val="0"/>
          <w:szCs w:val="21"/>
        </w:rPr>
        <w:t xml:space="preserve"> </w:t>
      </w:r>
      <w:r>
        <w:rPr>
          <w:rFonts w:hint="eastAsia"/>
          <w:snapToGrid w:val="0"/>
          <w:color w:val="000000"/>
          <w:kern w:val="0"/>
          <w:szCs w:val="21"/>
        </w:rPr>
        <w:t xml:space="preserve"> </w:t>
      </w:r>
      <w:r w:rsidRPr="00FC7DAB">
        <w:rPr>
          <w:snapToGrid w:val="0"/>
          <w:color w:val="000000"/>
          <w:kern w:val="0"/>
          <w:szCs w:val="21"/>
        </w:rPr>
        <w:t>A</w:t>
      </w:r>
      <w:r w:rsidRPr="00FC7DAB">
        <w:rPr>
          <w:rFonts w:hint="eastAsia"/>
          <w:snapToGrid w:val="0"/>
          <w:color w:val="000000"/>
          <w:kern w:val="0"/>
          <w:szCs w:val="21"/>
        </w:rPr>
        <w:t>．汉字数量大，排字机字库存贮困难</w:t>
      </w:r>
      <w:r w:rsidRPr="00FC7DAB">
        <w:rPr>
          <w:snapToGrid w:val="0"/>
          <w:color w:val="000000"/>
          <w:kern w:val="0"/>
          <w:szCs w:val="21"/>
        </w:rPr>
        <w:t xml:space="preserve">        B</w:t>
      </w:r>
      <w:r w:rsidRPr="00FC7DAB">
        <w:rPr>
          <w:rFonts w:hint="eastAsia"/>
          <w:snapToGrid w:val="0"/>
          <w:color w:val="000000"/>
          <w:kern w:val="0"/>
          <w:szCs w:val="21"/>
        </w:rPr>
        <w:t>．因字形字体的制约，汉字排版繁复</w:t>
      </w:r>
      <w:r w:rsidRPr="00FC7DAB">
        <w:rPr>
          <w:snapToGrid w:val="0"/>
          <w:color w:val="000000"/>
          <w:kern w:val="0"/>
          <w:szCs w:val="21"/>
        </w:rPr>
        <w:t xml:space="preserve"> </w:t>
      </w:r>
    </w:p>
    <w:p w:rsidR="00C070E2" w:rsidRPr="00FC7DAB" w:rsidRDefault="00C070E2" w:rsidP="00C070E2">
      <w:pPr>
        <w:adjustRightInd w:val="0"/>
        <w:snapToGrid w:val="0"/>
        <w:spacing w:line="480" w:lineRule="auto"/>
        <w:ind w:firstLineChars="100" w:firstLine="210"/>
        <w:rPr>
          <w:snapToGrid w:val="0"/>
          <w:color w:val="000000"/>
          <w:kern w:val="0"/>
          <w:szCs w:val="21"/>
        </w:rPr>
      </w:pPr>
      <w:r w:rsidRPr="00FC7DAB">
        <w:rPr>
          <w:snapToGrid w:val="0"/>
          <w:color w:val="000000"/>
          <w:kern w:val="0"/>
          <w:szCs w:val="21"/>
        </w:rPr>
        <w:t>C</w:t>
      </w:r>
      <w:r w:rsidRPr="00FC7DAB">
        <w:rPr>
          <w:rFonts w:hint="eastAsia"/>
          <w:snapToGrid w:val="0"/>
          <w:color w:val="000000"/>
          <w:kern w:val="0"/>
          <w:szCs w:val="21"/>
        </w:rPr>
        <w:t>．表意系统的汉字无法适用于排字机</w:t>
      </w:r>
      <w:r w:rsidRPr="00FC7DAB">
        <w:rPr>
          <w:snapToGrid w:val="0"/>
          <w:color w:val="000000"/>
          <w:kern w:val="0"/>
          <w:szCs w:val="21"/>
        </w:rPr>
        <w:t xml:space="preserve">        D</w:t>
      </w:r>
      <w:r w:rsidRPr="00FC7DAB">
        <w:rPr>
          <w:rFonts w:hint="eastAsia"/>
          <w:snapToGrid w:val="0"/>
          <w:color w:val="000000"/>
          <w:kern w:val="0"/>
          <w:szCs w:val="21"/>
        </w:rPr>
        <w:t>．汉字美观、笔锋明晰的要求难解决</w:t>
      </w:r>
    </w:p>
    <w:p w:rsidR="00C070E2" w:rsidRPr="00FC7DAB" w:rsidRDefault="00C070E2" w:rsidP="00C070E2">
      <w:pPr>
        <w:adjustRightInd w:val="0"/>
        <w:snapToGrid w:val="0"/>
        <w:spacing w:line="480" w:lineRule="auto"/>
        <w:ind w:left="420" w:hangingChars="200" w:hanging="420"/>
        <w:rPr>
          <w:rFonts w:hint="eastAsia"/>
          <w:snapToGrid w:val="0"/>
          <w:color w:val="000000"/>
          <w:kern w:val="0"/>
          <w:szCs w:val="21"/>
        </w:rPr>
      </w:pPr>
    </w:p>
    <w:p w:rsidR="00C070E2" w:rsidRPr="00FC7DAB" w:rsidRDefault="00C070E2" w:rsidP="00C070E2">
      <w:pPr>
        <w:adjustRightInd w:val="0"/>
        <w:snapToGrid w:val="0"/>
        <w:spacing w:line="480" w:lineRule="auto"/>
        <w:ind w:left="420" w:hangingChars="200" w:hanging="420"/>
        <w:jc w:val="center"/>
        <w:rPr>
          <w:snapToGrid w:val="0"/>
          <w:color w:val="000000"/>
          <w:kern w:val="0"/>
          <w:szCs w:val="21"/>
        </w:rPr>
      </w:pPr>
      <w:r w:rsidRPr="00FC7DAB">
        <w:rPr>
          <w:rFonts w:hint="eastAsia"/>
          <w:snapToGrid w:val="0"/>
          <w:color w:val="000000"/>
          <w:kern w:val="0"/>
          <w:szCs w:val="21"/>
        </w:rPr>
        <w:t>材料二</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世界最先进的第四代排字机使用激光技术，将激光束在底片上扫描打点形成版面。由于激光很强，普通底片便能感光，还可用转印的方式在普通纸上印出逼真的大样。更有意义的是，它用三到五瓦的强激光束直接打到版材上就能形成凹凸版面，称为激光直接雕版，这无疑免除了早期借助照相技术进行照排制版的一大套工序。</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汉字激光照排系统采用第四代排字机的激光技术，但要解决字模存贮、文字变倍、激光只能逐线扫描而不能逐字扫描等关键问题。其中，汉字字模存贮量是横亘在科学家面前的最大的技术难关。汉字的常用字在</w:t>
      </w:r>
      <w:r w:rsidRPr="00FC7DAB">
        <w:rPr>
          <w:rFonts w:eastAsia="楷体_GB2312" w:hint="eastAsia"/>
          <w:snapToGrid w:val="0"/>
          <w:color w:val="000000"/>
          <w:kern w:val="0"/>
          <w:szCs w:val="21"/>
        </w:rPr>
        <w:t>3000</w:t>
      </w:r>
      <w:r w:rsidRPr="00FC7DAB">
        <w:rPr>
          <w:rFonts w:eastAsia="楷体_GB2312" w:hint="eastAsia"/>
          <w:snapToGrid w:val="0"/>
          <w:color w:val="000000"/>
          <w:kern w:val="0"/>
          <w:szCs w:val="21"/>
        </w:rPr>
        <w:t>字左右，印刷用的字体、字号就更多。不同字体和不同字号使印刷用的汉字</w:t>
      </w:r>
      <w:proofErr w:type="gramStart"/>
      <w:r w:rsidRPr="00FC7DAB">
        <w:rPr>
          <w:rFonts w:eastAsia="楷体_GB2312" w:hint="eastAsia"/>
          <w:snapToGrid w:val="0"/>
          <w:color w:val="000000"/>
          <w:kern w:val="0"/>
          <w:szCs w:val="21"/>
        </w:rPr>
        <w:t>字</w:t>
      </w:r>
      <w:proofErr w:type="gramEnd"/>
      <w:r w:rsidRPr="00FC7DAB">
        <w:rPr>
          <w:rFonts w:eastAsia="楷体_GB2312" w:hint="eastAsia"/>
          <w:snapToGrid w:val="0"/>
          <w:color w:val="000000"/>
          <w:kern w:val="0"/>
          <w:szCs w:val="21"/>
        </w:rPr>
        <w:t>头数高达</w:t>
      </w:r>
      <w:r w:rsidRPr="00FC7DAB">
        <w:rPr>
          <w:rFonts w:eastAsia="楷体_GB2312" w:hint="eastAsia"/>
          <w:snapToGrid w:val="0"/>
          <w:color w:val="000000"/>
          <w:kern w:val="0"/>
          <w:szCs w:val="21"/>
        </w:rPr>
        <w:t>100</w:t>
      </w:r>
      <w:r w:rsidRPr="00FC7DAB">
        <w:rPr>
          <w:rFonts w:eastAsia="楷体_GB2312" w:hint="eastAsia"/>
          <w:snapToGrid w:val="0"/>
          <w:color w:val="000000"/>
          <w:kern w:val="0"/>
          <w:szCs w:val="21"/>
        </w:rPr>
        <w:t>万个以上，汉字点阵对应的总存贮量竟达</w:t>
      </w:r>
      <w:r w:rsidRPr="00FC7DAB">
        <w:rPr>
          <w:rFonts w:eastAsia="楷体_GB2312" w:hint="eastAsia"/>
          <w:snapToGrid w:val="0"/>
          <w:color w:val="000000"/>
          <w:kern w:val="0"/>
          <w:szCs w:val="21"/>
        </w:rPr>
        <w:t>200</w:t>
      </w:r>
      <w:r w:rsidRPr="00FC7DAB">
        <w:rPr>
          <w:rFonts w:eastAsia="楷体_GB2312" w:hint="eastAsia"/>
          <w:snapToGrid w:val="0"/>
          <w:color w:val="000000"/>
          <w:kern w:val="0"/>
          <w:szCs w:val="21"/>
        </w:rPr>
        <w:t>亿位，约合</w:t>
      </w:r>
      <w:r w:rsidRPr="00FC7DAB">
        <w:rPr>
          <w:rFonts w:eastAsia="楷体_GB2312" w:hint="eastAsia"/>
          <w:snapToGrid w:val="0"/>
          <w:color w:val="000000"/>
          <w:kern w:val="0"/>
          <w:szCs w:val="21"/>
        </w:rPr>
        <w:t>1</w:t>
      </w:r>
      <w:r w:rsidRPr="00FC7DAB">
        <w:rPr>
          <w:rFonts w:eastAsia="楷体_GB2312" w:hint="eastAsia"/>
          <w:snapToGrid w:val="0"/>
          <w:color w:val="000000"/>
          <w:kern w:val="0"/>
          <w:szCs w:val="21"/>
        </w:rPr>
        <w:t>万</w:t>
      </w:r>
      <w:r w:rsidRPr="00FC7DAB">
        <w:rPr>
          <w:rFonts w:eastAsia="楷体_GB2312" w:hint="eastAsia"/>
          <w:snapToGrid w:val="0"/>
          <w:color w:val="000000"/>
          <w:kern w:val="0"/>
          <w:szCs w:val="21"/>
        </w:rPr>
        <w:t>6</w:t>
      </w:r>
      <w:r w:rsidRPr="00FC7DAB">
        <w:rPr>
          <w:rFonts w:eastAsia="楷体_GB2312" w:hint="eastAsia"/>
          <w:snapToGrid w:val="0"/>
          <w:color w:val="000000"/>
          <w:kern w:val="0"/>
          <w:szCs w:val="21"/>
        </w:rPr>
        <w:t>千兆</w:t>
      </w:r>
      <w:proofErr w:type="gramStart"/>
      <w:r w:rsidRPr="00FC7DAB">
        <w:rPr>
          <w:rFonts w:eastAsia="楷体_GB2312" w:hint="eastAsia"/>
          <w:snapToGrid w:val="0"/>
          <w:color w:val="000000"/>
          <w:kern w:val="0"/>
          <w:szCs w:val="21"/>
        </w:rPr>
        <w:t>个</w:t>
      </w:r>
      <w:proofErr w:type="gramEnd"/>
      <w:r w:rsidRPr="00FC7DAB">
        <w:rPr>
          <w:rFonts w:eastAsia="楷体_GB2312" w:hint="eastAsia"/>
          <w:snapToGrid w:val="0"/>
          <w:color w:val="000000"/>
          <w:kern w:val="0"/>
          <w:szCs w:val="21"/>
        </w:rPr>
        <w:t>存储单元。即使</w:t>
      </w:r>
      <w:proofErr w:type="gramStart"/>
      <w:r w:rsidRPr="00FC7DAB">
        <w:rPr>
          <w:rFonts w:eastAsia="楷体_GB2312" w:hint="eastAsia"/>
          <w:snapToGrid w:val="0"/>
          <w:color w:val="000000"/>
          <w:kern w:val="0"/>
          <w:szCs w:val="21"/>
        </w:rPr>
        <w:t>制成超</w:t>
      </w:r>
      <w:proofErr w:type="gramEnd"/>
      <w:r w:rsidRPr="00FC7DAB">
        <w:rPr>
          <w:rFonts w:eastAsia="楷体_GB2312" w:hint="eastAsia"/>
          <w:snapToGrid w:val="0"/>
          <w:color w:val="000000"/>
          <w:kern w:val="0"/>
          <w:szCs w:val="21"/>
        </w:rPr>
        <w:t>容量的巨型磁盘，其缓慢的存取速度和高昂的代价</w:t>
      </w:r>
      <w:r w:rsidRPr="00FC7DAB">
        <w:rPr>
          <w:rFonts w:eastAsia="楷体_GB2312" w:hint="eastAsia"/>
          <w:snapToGrid w:val="0"/>
          <w:color w:val="000000"/>
          <w:kern w:val="0"/>
          <w:szCs w:val="21"/>
        </w:rPr>
        <w:lastRenderedPageBreak/>
        <w:t>也足以使它丧失使用价值。如果不能另辟蹊径解决汉字字模的存贮问题，研制汉字精密照排系统就会成为一句空话。</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在汉字激光照排系统的研制过程中，王选所带领的科研团队成功研制出一种确保文字质量的高倍数汉字信息压缩技术，可使每个五号字的信息量大幅度下降，即从</w:t>
      </w:r>
      <w:r w:rsidRPr="00FC7DAB">
        <w:rPr>
          <w:rFonts w:eastAsia="楷体_GB2312" w:hint="eastAsia"/>
          <w:snapToGrid w:val="0"/>
          <w:color w:val="000000"/>
          <w:kern w:val="0"/>
          <w:szCs w:val="21"/>
        </w:rPr>
        <w:t>1</w:t>
      </w:r>
      <w:r w:rsidRPr="00FC7DAB">
        <w:rPr>
          <w:rFonts w:eastAsia="楷体_GB2312" w:hint="eastAsia"/>
          <w:snapToGrid w:val="0"/>
          <w:color w:val="000000"/>
          <w:kern w:val="0"/>
          <w:szCs w:val="21"/>
        </w:rPr>
        <w:t>万位下降到平均</w:t>
      </w:r>
      <w:r w:rsidRPr="00FC7DAB">
        <w:rPr>
          <w:rFonts w:eastAsia="楷体_GB2312" w:hint="eastAsia"/>
          <w:snapToGrid w:val="0"/>
          <w:color w:val="000000"/>
          <w:kern w:val="0"/>
          <w:szCs w:val="21"/>
        </w:rPr>
        <w:t>800</w:t>
      </w:r>
      <w:r w:rsidRPr="00FC7DAB">
        <w:rPr>
          <w:rFonts w:eastAsia="楷体_GB2312" w:hint="eastAsia"/>
          <w:snapToGrid w:val="0"/>
          <w:color w:val="000000"/>
          <w:kern w:val="0"/>
          <w:szCs w:val="21"/>
        </w:rPr>
        <w:t>位。这种压缩方法还允许文字变倍，能变大变小并保证质量，只需</w:t>
      </w:r>
      <w:r w:rsidRPr="00FC7DAB">
        <w:rPr>
          <w:rFonts w:eastAsia="楷体_GB2312" w:hint="eastAsia"/>
          <w:snapToGrid w:val="0"/>
          <w:color w:val="000000"/>
          <w:kern w:val="0"/>
          <w:szCs w:val="21"/>
        </w:rPr>
        <w:t>4</w:t>
      </w:r>
      <w:proofErr w:type="gramStart"/>
      <w:r w:rsidRPr="00FC7DAB">
        <w:rPr>
          <w:rFonts w:eastAsia="楷体_GB2312" w:hint="eastAsia"/>
          <w:snapToGrid w:val="0"/>
          <w:color w:val="000000"/>
          <w:kern w:val="0"/>
          <w:szCs w:val="21"/>
        </w:rPr>
        <w:t>千万</w:t>
      </w:r>
      <w:proofErr w:type="gramEnd"/>
      <w:r w:rsidRPr="00FC7DAB">
        <w:rPr>
          <w:rFonts w:eastAsia="楷体_GB2312" w:hint="eastAsia"/>
          <w:snapToGrid w:val="0"/>
          <w:color w:val="000000"/>
          <w:kern w:val="0"/>
          <w:szCs w:val="21"/>
        </w:rPr>
        <w:t>位的存贮量就能</w:t>
      </w:r>
      <w:r>
        <w:rPr>
          <w:rFonts w:eastAsia="楷体_GB2312" w:hint="eastAsia"/>
          <w:noProof/>
          <w:snapToGrid w:val="0"/>
          <w:color w:val="000000"/>
          <w:kern w:val="0"/>
          <w:szCs w:val="21"/>
        </w:rPr>
        <w:drawing>
          <wp:inline distT="0" distB="0" distL="0" distR="0">
            <wp:extent cx="19050" cy="1905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C7DAB">
        <w:rPr>
          <w:rFonts w:eastAsia="楷体_GB2312" w:hint="eastAsia"/>
          <w:snapToGrid w:val="0"/>
          <w:color w:val="000000"/>
          <w:kern w:val="0"/>
          <w:szCs w:val="21"/>
        </w:rPr>
        <w:t>存下</w:t>
      </w:r>
      <w:r w:rsidRPr="00FC7DAB">
        <w:rPr>
          <w:rFonts w:eastAsia="楷体_GB2312" w:hint="eastAsia"/>
          <w:snapToGrid w:val="0"/>
          <w:color w:val="000000"/>
          <w:kern w:val="0"/>
          <w:szCs w:val="21"/>
        </w:rPr>
        <w:t>65</w:t>
      </w:r>
      <w:r w:rsidRPr="00FC7DAB">
        <w:rPr>
          <w:rFonts w:eastAsia="楷体_GB2312" w:hint="eastAsia"/>
          <w:snapToGrid w:val="0"/>
          <w:color w:val="000000"/>
          <w:kern w:val="0"/>
          <w:szCs w:val="21"/>
        </w:rPr>
        <w:t>万字头的全部信息。</w:t>
      </w:r>
      <w:r>
        <w:rPr>
          <w:rFonts w:eastAsia="楷体_GB2312" w:hint="eastAsia"/>
          <w:snapToGrid w:val="0"/>
          <w:color w:val="000000"/>
          <w:kern w:val="0"/>
          <w:szCs w:val="21"/>
        </w:rPr>
        <w:t>在照排过程中，有一个微程序汉字</w:t>
      </w:r>
      <w:r w:rsidRPr="00FC7DAB">
        <w:rPr>
          <w:rFonts w:eastAsia="楷体_GB2312" w:hint="eastAsia"/>
          <w:snapToGrid w:val="0"/>
          <w:color w:val="000000"/>
          <w:kern w:val="0"/>
          <w:szCs w:val="21"/>
        </w:rPr>
        <w:t>点阵生成器把汉字压缩信息高速复原成点阵。汉字信息压缩技术的研制成功给汉字照排系统开辟了新的途径，使得高速、廉价的先进汉字照排机的研制成为可能，激光和照相机的结合带来了排版系统和信息处理的新突破。这些技术获得我国第一项欧洲专利和多项中国专利，成为汉字激光照排系统的核心和基石。</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除此之外，为了实现文字变倍和变形时的高度保真，我国又自主发明了用参数信息进行控制的独特方法，从而为汉</w:t>
      </w:r>
      <w:r>
        <w:rPr>
          <w:rFonts w:eastAsia="楷体_GB2312" w:hint="eastAsia"/>
          <w:noProof/>
          <w:snapToGrid w:val="0"/>
          <w:color w:val="000000"/>
          <w:kern w:val="0"/>
          <w:szCs w:val="21"/>
        </w:rPr>
        <w:drawing>
          <wp:inline distT="0" distB="0" distL="0" distR="0">
            <wp:extent cx="19050" cy="28575"/>
            <wp:effectExtent l="0" t="0" r="0" b="9525"/>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sidRPr="00FC7DAB">
        <w:rPr>
          <w:rFonts w:eastAsia="楷体_GB2312" w:hint="eastAsia"/>
          <w:snapToGrid w:val="0"/>
          <w:color w:val="000000"/>
          <w:kern w:val="0"/>
          <w:szCs w:val="21"/>
        </w:rPr>
        <w:t>字精密照排系统的研制扫除了又一个障碍。这项发明是世界首创，比西方早了</w:t>
      </w:r>
      <w:r w:rsidRPr="00FC7DAB">
        <w:rPr>
          <w:rFonts w:eastAsia="楷体_GB2312" w:hint="eastAsia"/>
          <w:snapToGrid w:val="0"/>
          <w:color w:val="000000"/>
          <w:kern w:val="0"/>
          <w:szCs w:val="21"/>
        </w:rPr>
        <w:t>10</w:t>
      </w:r>
      <w:r w:rsidRPr="00FC7DAB">
        <w:rPr>
          <w:rFonts w:eastAsia="楷体_GB2312" w:hint="eastAsia"/>
          <w:snapToGrid w:val="0"/>
          <w:color w:val="000000"/>
          <w:kern w:val="0"/>
          <w:szCs w:val="21"/>
        </w:rPr>
        <w:t>年。当外国电脑企业大举进军我国市场的时候，唯独在出版领域，来华研制和销售照排系统的英国蒙纳公司、美国王安公司和日本写</w:t>
      </w:r>
      <w:proofErr w:type="gramStart"/>
      <w:r w:rsidRPr="00FC7DAB">
        <w:rPr>
          <w:rFonts w:eastAsia="楷体_GB2312" w:hint="eastAsia"/>
          <w:snapToGrid w:val="0"/>
          <w:color w:val="000000"/>
          <w:kern w:val="0"/>
          <w:szCs w:val="21"/>
        </w:rPr>
        <w:t>研</w:t>
      </w:r>
      <w:proofErr w:type="gramEnd"/>
      <w:r w:rsidRPr="00FC7DAB">
        <w:rPr>
          <w:rFonts w:eastAsia="楷体_GB2312" w:hint="eastAsia"/>
          <w:snapToGrid w:val="0"/>
          <w:color w:val="000000"/>
          <w:kern w:val="0"/>
          <w:szCs w:val="21"/>
        </w:rPr>
        <w:t>、森泽、二毛公司等全部退出了中国市场。国产照排系统在与国外产品激烈的竞争中大获全胜。</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我国精密汉字照排系统的自主创新与成功研制，标志着中国计算机编辑排版系统和汉字信息处理技术达到了新的水平，使中文印刷业告别了“铅与火”，大步跨进“光与电”时代。</w:t>
      </w:r>
    </w:p>
    <w:p w:rsidR="00C070E2" w:rsidRPr="00FC7DAB" w:rsidRDefault="00C070E2" w:rsidP="00C070E2">
      <w:pPr>
        <w:adjustRightInd w:val="0"/>
        <w:snapToGrid w:val="0"/>
        <w:spacing w:line="480" w:lineRule="auto"/>
        <w:ind w:firstLineChars="200" w:firstLine="420"/>
        <w:jc w:val="right"/>
        <w:rPr>
          <w:rFonts w:eastAsia="楷体_GB2312" w:hint="eastAsia"/>
          <w:snapToGrid w:val="0"/>
          <w:color w:val="000000"/>
          <w:kern w:val="0"/>
          <w:szCs w:val="21"/>
        </w:rPr>
      </w:pPr>
      <w:r w:rsidRPr="00FC7DAB">
        <w:rPr>
          <w:rFonts w:eastAsia="楷体_GB2312" w:hint="eastAsia"/>
          <w:snapToGrid w:val="0"/>
          <w:color w:val="000000"/>
          <w:kern w:val="0"/>
          <w:szCs w:val="21"/>
        </w:rPr>
        <w:t xml:space="preserve">                                              </w:t>
      </w:r>
      <w:r w:rsidRPr="00FC7DAB">
        <w:rPr>
          <w:rFonts w:eastAsia="楷体_GB2312" w:hint="eastAsia"/>
          <w:snapToGrid w:val="0"/>
          <w:color w:val="000000"/>
          <w:kern w:val="0"/>
          <w:szCs w:val="21"/>
        </w:rPr>
        <w:t>（取材于</w:t>
      </w:r>
      <w:proofErr w:type="gramStart"/>
      <w:r w:rsidRPr="00FC7DAB">
        <w:rPr>
          <w:rFonts w:eastAsia="楷体_GB2312" w:hint="eastAsia"/>
          <w:snapToGrid w:val="0"/>
          <w:color w:val="000000"/>
          <w:kern w:val="0"/>
          <w:szCs w:val="21"/>
        </w:rPr>
        <w:t>徐炎章</w:t>
      </w:r>
      <w:proofErr w:type="gramEnd"/>
      <w:r w:rsidRPr="00FC7DAB">
        <w:rPr>
          <w:rFonts w:eastAsia="楷体_GB2312" w:hint="eastAsia"/>
          <w:snapToGrid w:val="0"/>
          <w:color w:val="000000"/>
          <w:kern w:val="0"/>
          <w:szCs w:val="21"/>
        </w:rPr>
        <w:t>、王素宝等相关文章）</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3</w:t>
      </w:r>
      <w:r w:rsidRPr="00FC7DAB">
        <w:rPr>
          <w:rFonts w:hint="eastAsia"/>
          <w:snapToGrid w:val="0"/>
          <w:color w:val="000000"/>
          <w:kern w:val="0"/>
          <w:szCs w:val="21"/>
        </w:rPr>
        <w:t>．下列为“材料二”所拟的标题，最恰当的一项是（</w:t>
      </w:r>
      <w:r w:rsidRPr="00FC7DAB">
        <w:rPr>
          <w:snapToGrid w:val="0"/>
          <w:color w:val="000000"/>
          <w:kern w:val="0"/>
          <w:szCs w:val="21"/>
        </w:rPr>
        <w:t>3</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 xml:space="preserve">   A</w:t>
      </w:r>
      <w:r w:rsidRPr="00FC7DAB">
        <w:rPr>
          <w:rFonts w:hint="eastAsia"/>
          <w:snapToGrid w:val="0"/>
          <w:color w:val="000000"/>
          <w:kern w:val="0"/>
          <w:szCs w:val="21"/>
        </w:rPr>
        <w:t>．激光照排系统原理及其使用</w:t>
      </w:r>
      <w:r w:rsidRPr="00FC7DAB">
        <w:rPr>
          <w:snapToGrid w:val="0"/>
          <w:color w:val="000000"/>
          <w:kern w:val="0"/>
          <w:szCs w:val="21"/>
        </w:rPr>
        <w:t xml:space="preserve">          B</w:t>
      </w:r>
      <w:r w:rsidRPr="00FC7DAB">
        <w:rPr>
          <w:rFonts w:hint="eastAsia"/>
          <w:snapToGrid w:val="0"/>
          <w:color w:val="000000"/>
          <w:kern w:val="0"/>
          <w:szCs w:val="21"/>
        </w:rPr>
        <w:t>．汉字照排技术的突破与创新</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 xml:space="preserve">   C</w:t>
      </w:r>
      <w:r w:rsidRPr="00FC7DAB">
        <w:rPr>
          <w:rFonts w:hint="eastAsia"/>
          <w:snapToGrid w:val="0"/>
          <w:color w:val="000000"/>
          <w:kern w:val="0"/>
          <w:szCs w:val="21"/>
        </w:rPr>
        <w:t>．高速廉价的先进汉字照排机</w:t>
      </w:r>
      <w:r w:rsidRPr="00FC7DAB">
        <w:rPr>
          <w:snapToGrid w:val="0"/>
          <w:color w:val="000000"/>
          <w:kern w:val="0"/>
          <w:szCs w:val="21"/>
        </w:rPr>
        <w:t xml:space="preserve">          D</w:t>
      </w:r>
      <w:r w:rsidRPr="00FC7DAB">
        <w:rPr>
          <w:rFonts w:hint="eastAsia"/>
          <w:snapToGrid w:val="0"/>
          <w:color w:val="000000"/>
          <w:kern w:val="0"/>
          <w:szCs w:val="21"/>
        </w:rPr>
        <w:t>．汉字信息处理技术领先世界</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4</w:t>
      </w:r>
      <w:r w:rsidRPr="00FC7DAB">
        <w:rPr>
          <w:rFonts w:hint="eastAsia"/>
          <w:snapToGrid w:val="0"/>
          <w:color w:val="000000"/>
          <w:kern w:val="0"/>
          <w:szCs w:val="21"/>
        </w:rPr>
        <w:t>．根据“材料二”，在汉字激光照排系统研制过程中，</w:t>
      </w:r>
      <w:r w:rsidRPr="00FC7DAB">
        <w:rPr>
          <w:rFonts w:hint="eastAsia"/>
          <w:snapToGrid w:val="0"/>
          <w:color w:val="000000"/>
          <w:kern w:val="0"/>
          <w:szCs w:val="21"/>
          <w:em w:val="dot"/>
        </w:rPr>
        <w:t>不属于</w:t>
      </w:r>
      <w:r w:rsidRPr="00FC7DAB">
        <w:rPr>
          <w:rFonts w:hint="eastAsia"/>
          <w:snapToGrid w:val="0"/>
          <w:color w:val="000000"/>
          <w:kern w:val="0"/>
          <w:szCs w:val="21"/>
        </w:rPr>
        <w:t>技术难关的一项是（</w:t>
      </w:r>
      <w:r w:rsidRPr="00FC7DAB">
        <w:rPr>
          <w:snapToGrid w:val="0"/>
          <w:color w:val="000000"/>
          <w:kern w:val="0"/>
          <w:szCs w:val="21"/>
        </w:rPr>
        <w:t>3</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 xml:space="preserve">   A</w:t>
      </w:r>
      <w:r w:rsidRPr="00FC7DAB">
        <w:rPr>
          <w:rFonts w:hint="eastAsia"/>
          <w:snapToGrid w:val="0"/>
          <w:color w:val="000000"/>
          <w:kern w:val="0"/>
          <w:szCs w:val="21"/>
        </w:rPr>
        <w:t>．字模存贮</w:t>
      </w:r>
      <w:r w:rsidRPr="00FC7DAB">
        <w:rPr>
          <w:snapToGrid w:val="0"/>
          <w:color w:val="000000"/>
          <w:kern w:val="0"/>
          <w:szCs w:val="21"/>
        </w:rPr>
        <w:t xml:space="preserve">                          B</w:t>
      </w:r>
      <w:r w:rsidRPr="00FC7DAB">
        <w:rPr>
          <w:rFonts w:hint="eastAsia"/>
          <w:snapToGrid w:val="0"/>
          <w:color w:val="000000"/>
          <w:kern w:val="0"/>
          <w:szCs w:val="21"/>
        </w:rPr>
        <w:t>．汉字信息压缩</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 xml:space="preserve">   C</w:t>
      </w:r>
      <w:r w:rsidRPr="00FC7DAB">
        <w:rPr>
          <w:rFonts w:hint="eastAsia"/>
          <w:snapToGrid w:val="0"/>
          <w:color w:val="000000"/>
          <w:kern w:val="0"/>
          <w:szCs w:val="21"/>
        </w:rPr>
        <w:t>．文字变倍</w:t>
      </w:r>
      <w:r w:rsidRPr="00FC7DAB">
        <w:rPr>
          <w:snapToGrid w:val="0"/>
          <w:color w:val="000000"/>
          <w:kern w:val="0"/>
          <w:szCs w:val="21"/>
        </w:rPr>
        <w:t xml:space="preserve">                          D</w:t>
      </w:r>
      <w:r w:rsidRPr="00FC7DAB">
        <w:rPr>
          <w:rFonts w:hint="eastAsia"/>
          <w:snapToGrid w:val="0"/>
          <w:color w:val="000000"/>
          <w:kern w:val="0"/>
          <w:szCs w:val="21"/>
        </w:rPr>
        <w:t>．激光逐线扫描</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5</w:t>
      </w:r>
      <w:r w:rsidRPr="00FC7DAB">
        <w:rPr>
          <w:rFonts w:hint="eastAsia"/>
          <w:snapToGrid w:val="0"/>
          <w:color w:val="000000"/>
          <w:kern w:val="0"/>
          <w:szCs w:val="21"/>
        </w:rPr>
        <w:t>．下列对“材料二”中出现的词语，解说</w:t>
      </w:r>
      <w:r w:rsidRPr="00FC7DAB">
        <w:rPr>
          <w:rFonts w:hint="eastAsia"/>
          <w:snapToGrid w:val="0"/>
          <w:color w:val="000000"/>
          <w:kern w:val="0"/>
          <w:szCs w:val="21"/>
          <w:em w:val="dot"/>
        </w:rPr>
        <w:t>不正确</w:t>
      </w:r>
      <w:r w:rsidRPr="00FC7DAB">
        <w:rPr>
          <w:rFonts w:hint="eastAsia"/>
          <w:snapToGrid w:val="0"/>
          <w:color w:val="000000"/>
          <w:kern w:val="0"/>
          <w:szCs w:val="21"/>
        </w:rPr>
        <w:t>的一项是（</w:t>
      </w:r>
      <w:r w:rsidRPr="00FC7DAB">
        <w:rPr>
          <w:snapToGrid w:val="0"/>
          <w:color w:val="000000"/>
          <w:kern w:val="0"/>
          <w:szCs w:val="21"/>
        </w:rPr>
        <w:t>2</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lastRenderedPageBreak/>
        <w:t xml:space="preserve">   A</w:t>
      </w:r>
      <w:r w:rsidRPr="00FC7DAB">
        <w:rPr>
          <w:rFonts w:hint="eastAsia"/>
          <w:snapToGrid w:val="0"/>
          <w:color w:val="000000"/>
          <w:kern w:val="0"/>
          <w:szCs w:val="21"/>
        </w:rPr>
        <w:t>．凹凸：两个字书写的第一笔都是“∣（竖）”。</w:t>
      </w:r>
    </w:p>
    <w:p w:rsidR="00631534" w:rsidRDefault="00C070E2" w:rsidP="00C070E2">
      <w:pPr>
        <w:adjustRightInd w:val="0"/>
        <w:snapToGrid w:val="0"/>
        <w:spacing w:line="480" w:lineRule="auto"/>
        <w:ind w:left="420" w:hangingChars="200" w:hanging="420"/>
        <w:rPr>
          <w:snapToGrid w:val="0"/>
          <w:color w:val="FFFFFF"/>
          <w:kern w:val="0"/>
          <w:sz w:val="4"/>
          <w:szCs w:val="21"/>
        </w:rPr>
      </w:pPr>
      <w:r w:rsidRPr="00FC7DAB">
        <w:rPr>
          <w:snapToGrid w:val="0"/>
          <w:color w:val="000000"/>
          <w:kern w:val="0"/>
          <w:szCs w:val="21"/>
        </w:rPr>
        <w:t xml:space="preserve">   B</w:t>
      </w:r>
      <w:r w:rsidRPr="00FC7DAB">
        <w:rPr>
          <w:rFonts w:hint="eastAsia"/>
          <w:snapToGrid w:val="0"/>
          <w:color w:val="000000"/>
          <w:kern w:val="0"/>
          <w:szCs w:val="21"/>
        </w:rPr>
        <w:t>．横亘：“亘”读音是“</w:t>
      </w:r>
      <w:r w:rsidRPr="00FC7DAB">
        <w:rPr>
          <w:snapToGrid w:val="0"/>
          <w:color w:val="000000"/>
          <w:kern w:val="0"/>
          <w:szCs w:val="21"/>
        </w:rPr>
        <w:t>g</w:t>
      </w:r>
      <w:r w:rsidRPr="00FC7DAB">
        <w:rPr>
          <w:rFonts w:hint="eastAsia"/>
          <w:snapToGrid w:val="0"/>
          <w:color w:val="000000"/>
          <w:kern w:val="0"/>
          <w:szCs w:val="21"/>
        </w:rPr>
        <w:t>è</w:t>
      </w:r>
      <w:r w:rsidRPr="00FC7DAB">
        <w:rPr>
          <w:snapToGrid w:val="0"/>
          <w:color w:val="000000"/>
          <w:kern w:val="0"/>
          <w:szCs w:val="21"/>
        </w:rPr>
        <w:t>n</w:t>
      </w:r>
      <w:r w:rsidRPr="00FC7DAB">
        <w:rPr>
          <w:rFonts w:hint="eastAsia"/>
          <w:snapToGrid w:val="0"/>
          <w:color w:val="000000"/>
          <w:kern w:val="0"/>
          <w:szCs w:val="21"/>
        </w:rPr>
        <w:t>”。</w:t>
      </w:r>
      <w:r w:rsidRPr="00597068">
        <w:rPr>
          <w:rFonts w:hint="eastAsia"/>
          <w:snapToGrid w:val="0"/>
          <w:color w:val="FFFFFF"/>
          <w:kern w:val="0"/>
          <w:sz w:val="4"/>
          <w:szCs w:val="21"/>
        </w:rPr>
        <w:t>[</w:t>
      </w:r>
      <w:r w:rsidRPr="00597068">
        <w:rPr>
          <w:rFonts w:hint="eastAsia"/>
          <w:snapToGrid w:val="0"/>
          <w:color w:val="FFFFFF"/>
          <w:kern w:val="0"/>
          <w:sz w:val="4"/>
          <w:szCs w:val="21"/>
        </w:rPr>
        <w:t>来</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 xml:space="preserve">   C</w:t>
      </w:r>
      <w:r w:rsidRPr="00FC7DAB">
        <w:rPr>
          <w:rFonts w:hint="eastAsia"/>
          <w:snapToGrid w:val="0"/>
          <w:color w:val="000000"/>
          <w:kern w:val="0"/>
          <w:szCs w:val="21"/>
        </w:rPr>
        <w:t>．存贮：“贮”读音是“</w:t>
      </w:r>
      <w:proofErr w:type="spellStart"/>
      <w:r w:rsidRPr="00FC7DAB">
        <w:rPr>
          <w:snapToGrid w:val="0"/>
          <w:color w:val="000000"/>
          <w:kern w:val="0"/>
          <w:szCs w:val="21"/>
        </w:rPr>
        <w:t>zh</w:t>
      </w:r>
      <w:proofErr w:type="spellEnd"/>
      <w:r w:rsidRPr="00FC7DAB">
        <w:rPr>
          <w:rFonts w:hint="eastAsia"/>
          <w:snapToGrid w:val="0"/>
          <w:color w:val="000000"/>
          <w:kern w:val="0"/>
          <w:szCs w:val="21"/>
        </w:rPr>
        <w:t>ù”。</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 xml:space="preserve">   D</w:t>
      </w:r>
      <w:r w:rsidRPr="00FC7DAB">
        <w:rPr>
          <w:rFonts w:hint="eastAsia"/>
          <w:snapToGrid w:val="0"/>
          <w:color w:val="000000"/>
          <w:kern w:val="0"/>
          <w:szCs w:val="21"/>
        </w:rPr>
        <w:t>．另辟蹊径：“辟”也可以写成“僻”。</w:t>
      </w:r>
    </w:p>
    <w:p w:rsidR="00C070E2" w:rsidRPr="00FC7DAB" w:rsidRDefault="00C070E2" w:rsidP="00C070E2">
      <w:pPr>
        <w:adjustRightInd w:val="0"/>
        <w:snapToGrid w:val="0"/>
        <w:spacing w:line="480" w:lineRule="auto"/>
        <w:ind w:left="420" w:hangingChars="200" w:hanging="420"/>
        <w:rPr>
          <w:rFonts w:hint="eastAsia"/>
          <w:snapToGrid w:val="0"/>
          <w:color w:val="000000"/>
          <w:kern w:val="0"/>
          <w:szCs w:val="21"/>
        </w:rPr>
      </w:pPr>
    </w:p>
    <w:p w:rsidR="00C070E2" w:rsidRPr="00FC7DAB" w:rsidRDefault="00C070E2" w:rsidP="00C070E2">
      <w:pPr>
        <w:adjustRightInd w:val="0"/>
        <w:snapToGrid w:val="0"/>
        <w:spacing w:line="480" w:lineRule="auto"/>
        <w:ind w:left="420" w:hangingChars="200" w:hanging="420"/>
        <w:jc w:val="center"/>
        <w:rPr>
          <w:snapToGrid w:val="0"/>
          <w:color w:val="000000"/>
          <w:kern w:val="0"/>
          <w:szCs w:val="21"/>
        </w:rPr>
      </w:pPr>
      <w:r w:rsidRPr="00FC7DAB">
        <w:rPr>
          <w:rFonts w:hint="eastAsia"/>
          <w:snapToGrid w:val="0"/>
          <w:color w:val="000000"/>
          <w:kern w:val="0"/>
          <w:szCs w:val="21"/>
        </w:rPr>
        <w:t>材料三</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21</w:t>
      </w:r>
      <w:r w:rsidRPr="00FC7DAB">
        <w:rPr>
          <w:rFonts w:eastAsia="楷体_GB2312" w:hint="eastAsia"/>
          <w:snapToGrid w:val="0"/>
          <w:color w:val="000000"/>
          <w:kern w:val="0"/>
          <w:szCs w:val="21"/>
        </w:rPr>
        <w:t>世纪的中国，期待着更多的自主创新。如何实现自主创新，无疑是摆在中国人面前的重要课题。</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近代科学产生于西方，中国的现代科学大多也是从西方移植过来的</w:t>
      </w:r>
      <w:r>
        <w:rPr>
          <w:rFonts w:eastAsia="楷体_GB2312" w:hint="eastAsia"/>
          <w:noProof/>
          <w:snapToGrid w:val="0"/>
          <w:color w:val="000000"/>
          <w:kern w:val="0"/>
          <w:szCs w:val="21"/>
        </w:rPr>
        <w:drawing>
          <wp:inline distT="0" distB="0" distL="0" distR="0">
            <wp:extent cx="19050" cy="9525"/>
            <wp:effectExtent l="0" t="0" r="0"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FC7DAB">
        <w:rPr>
          <w:rFonts w:eastAsia="楷体_GB2312" w:hint="eastAsia"/>
          <w:snapToGrid w:val="0"/>
          <w:color w:val="000000"/>
          <w:kern w:val="0"/>
          <w:szCs w:val="21"/>
        </w:rPr>
        <w:t>，这是事实。然而，同样确定无疑的是，中国古代光辉灿烂的科学技术也需要我们继承并发扬光大。</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相比于西方，中国古代科技无论是具体的成果，还是研究的思路方法，都有着显著的不同。有学者曾经感言：“当今不少人一提到科学，脑子里想到的就是以欧美为代表的西方科学。而我要强调的是，除了以欧美为代表的西方科学之外，事实上还有跟它们完全不同的所谓东方科学。李约</w:t>
      </w:r>
      <w:proofErr w:type="gramStart"/>
      <w:r w:rsidRPr="00FC7DAB">
        <w:rPr>
          <w:rFonts w:eastAsia="楷体_GB2312" w:hint="eastAsia"/>
          <w:snapToGrid w:val="0"/>
          <w:color w:val="000000"/>
          <w:kern w:val="0"/>
          <w:szCs w:val="21"/>
        </w:rPr>
        <w:t>瑟</w:t>
      </w:r>
      <w:proofErr w:type="gramEnd"/>
      <w:r w:rsidRPr="00FC7DAB">
        <w:rPr>
          <w:rFonts w:eastAsia="楷体_GB2312" w:hint="eastAsia"/>
          <w:snapToGrid w:val="0"/>
          <w:color w:val="000000"/>
          <w:kern w:val="0"/>
          <w:szCs w:val="21"/>
        </w:rPr>
        <w:t>在《中国科学技术史》这一</w:t>
      </w:r>
      <w:r w:rsidRPr="00FC7DAB">
        <w:rPr>
          <w:rFonts w:eastAsia="楷体_GB2312" w:hint="eastAsia"/>
          <w:snapToGrid w:val="0"/>
          <w:color w:val="000000"/>
          <w:kern w:val="0"/>
          <w:szCs w:val="21"/>
          <w:u w:val="single"/>
        </w:rPr>
        <w:t>鸿篇巨制</w:t>
      </w:r>
      <w:r w:rsidRPr="00FC7DAB">
        <w:rPr>
          <w:rFonts w:eastAsia="楷体_GB2312" w:hint="eastAsia"/>
          <w:snapToGrid w:val="0"/>
          <w:color w:val="000000"/>
          <w:kern w:val="0"/>
          <w:szCs w:val="21"/>
        </w:rPr>
        <w:t>里就曾认为，东方的科学，跟西方走的是完全不同的道路，有着不同的思想方法。”因此，我国的科技在继承的基础上进行自主创新，就有了更加重要的意义。中国著名的数学家吴文俊，最早发现中国最古老的数学十分适合计算机时代，他称中国古代数学为“算法的数学”或“计算机的数学”，并运用它创立了著名的“吴方法”，在世界产生了巨大影响。</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从另一个角度看，自主创新对于进一步弘扬和传播中国固有的科技与文化，有着重大的意义。汉字</w:t>
      </w:r>
      <w:r w:rsidRPr="00FC7DAB">
        <w:rPr>
          <w:rFonts w:eastAsia="楷体_GB2312" w:hint="eastAsia"/>
          <w:snapToGrid w:val="0"/>
          <w:color w:val="000000"/>
          <w:kern w:val="0"/>
          <w:szCs w:val="21"/>
          <w:u w:val="single"/>
        </w:rPr>
        <w:t>源远流长</w:t>
      </w:r>
      <w:r w:rsidRPr="00FC7DAB">
        <w:rPr>
          <w:rFonts w:eastAsia="楷体_GB2312" w:hint="eastAsia"/>
          <w:snapToGrid w:val="0"/>
          <w:color w:val="000000"/>
          <w:kern w:val="0"/>
          <w:szCs w:val="21"/>
        </w:rPr>
        <w:t>，使得中华数千年的文化绵延不断。作为四大发明之一的印刷术，使得中国的科技与文化得到了更加广泛的传播。然而，进入</w:t>
      </w:r>
      <w:r w:rsidRPr="00FC7DAB">
        <w:rPr>
          <w:rFonts w:eastAsia="楷体_GB2312" w:hint="eastAsia"/>
          <w:snapToGrid w:val="0"/>
          <w:color w:val="000000"/>
          <w:kern w:val="0"/>
          <w:szCs w:val="21"/>
        </w:rPr>
        <w:t>20</w:t>
      </w:r>
      <w:r w:rsidRPr="00FC7DAB">
        <w:rPr>
          <w:rFonts w:eastAsia="楷体_GB2312" w:hint="eastAsia"/>
          <w:snapToGrid w:val="0"/>
          <w:color w:val="000000"/>
          <w:kern w:val="0"/>
          <w:szCs w:val="21"/>
        </w:rPr>
        <w:t>世纪的信息时代，中国的汉字排版与印刷却因汉字信息处理的困难，落后于西方。王选这位中国本土培养出来的科学家，率领自己的研究团队，</w:t>
      </w:r>
      <w:r w:rsidRPr="00FC7DAB">
        <w:rPr>
          <w:rFonts w:eastAsia="楷体_GB2312" w:hint="eastAsia"/>
          <w:snapToGrid w:val="0"/>
          <w:color w:val="000000"/>
          <w:kern w:val="0"/>
          <w:szCs w:val="21"/>
          <w:u w:val="single"/>
        </w:rPr>
        <w:t>自强不息</w:t>
      </w:r>
      <w:r w:rsidRPr="00FC7DAB">
        <w:rPr>
          <w:rFonts w:eastAsia="楷体_GB2312" w:hint="eastAsia"/>
          <w:snapToGrid w:val="0"/>
          <w:color w:val="000000"/>
          <w:kern w:val="0"/>
          <w:szCs w:val="21"/>
        </w:rPr>
        <w:t>，勇于创新，卓有成效地继承并发展了</w:t>
      </w:r>
      <w:r w:rsidRPr="00FC7DAB">
        <w:rPr>
          <w:rFonts w:eastAsia="楷体_GB2312" w:hint="eastAsia"/>
          <w:snapToGrid w:val="0"/>
          <w:color w:val="000000"/>
          <w:kern w:val="0"/>
          <w:szCs w:val="21"/>
          <w:u w:val="single"/>
        </w:rPr>
        <w:t>独领风骚的中国古代科技</w:t>
      </w:r>
      <w:r w:rsidRPr="00FC7DAB">
        <w:rPr>
          <w:rFonts w:eastAsia="楷体_GB2312" w:hint="eastAsia"/>
          <w:snapToGrid w:val="0"/>
          <w:color w:val="000000"/>
          <w:kern w:val="0"/>
          <w:szCs w:val="21"/>
        </w:rPr>
        <w:t>。正是王选团队在</w:t>
      </w:r>
      <w:r w:rsidRPr="00FC7DAB">
        <w:rPr>
          <w:rFonts w:eastAsia="楷体_GB2312" w:hint="eastAsia"/>
          <w:snapToGrid w:val="0"/>
          <w:color w:val="000000"/>
          <w:kern w:val="0"/>
          <w:szCs w:val="21"/>
        </w:rPr>
        <w:t>20</w:t>
      </w:r>
      <w:r w:rsidRPr="00FC7DAB">
        <w:rPr>
          <w:rFonts w:eastAsia="楷体_GB2312" w:hint="eastAsia"/>
          <w:snapToGrid w:val="0"/>
          <w:color w:val="000000"/>
          <w:kern w:val="0"/>
          <w:szCs w:val="21"/>
        </w:rPr>
        <w:t>世纪信息时代掀起的这场印刷技术的革命，大大弘扬了中国科技与文化。</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如今，举国上下正满怀豪情建设创新型国家，在向科技强国迈进的征途中，我们既不能</w:t>
      </w:r>
      <w:r w:rsidRPr="00FC7DAB">
        <w:rPr>
          <w:rFonts w:eastAsia="楷体_GB2312" w:hint="eastAsia"/>
          <w:snapToGrid w:val="0"/>
          <w:color w:val="000000"/>
          <w:kern w:val="0"/>
          <w:szCs w:val="21"/>
        </w:rPr>
        <w:lastRenderedPageBreak/>
        <w:t>轻视创新，更不能</w:t>
      </w:r>
      <w:r w:rsidRPr="00FC7DAB">
        <w:rPr>
          <w:rFonts w:eastAsia="楷体_GB2312" w:hint="eastAsia"/>
          <w:snapToGrid w:val="0"/>
          <w:color w:val="000000"/>
          <w:kern w:val="0"/>
          <w:szCs w:val="21"/>
          <w:u w:val="single"/>
        </w:rPr>
        <w:t>数典忘祖</w:t>
      </w:r>
      <w:r w:rsidRPr="00FC7DAB">
        <w:rPr>
          <w:rFonts w:eastAsia="楷体_GB2312" w:hint="eastAsia"/>
          <w:snapToGrid w:val="0"/>
          <w:color w:val="000000"/>
          <w:kern w:val="0"/>
          <w:szCs w:val="21"/>
        </w:rPr>
        <w:t>。中国的科技人才应该在中国传统科技与文化的丰硕成果中汲取营养，勇于开拓，大胆创新，将中华数千年的文明发扬光大。</w:t>
      </w:r>
    </w:p>
    <w:p w:rsidR="00C070E2" w:rsidRPr="00FC7DAB" w:rsidRDefault="00C070E2" w:rsidP="00C070E2">
      <w:pPr>
        <w:adjustRightInd w:val="0"/>
        <w:snapToGrid w:val="0"/>
        <w:spacing w:line="480" w:lineRule="auto"/>
        <w:ind w:firstLineChars="200" w:firstLine="420"/>
        <w:jc w:val="right"/>
        <w:rPr>
          <w:rFonts w:eastAsia="楷体_GB2312" w:hint="eastAsia"/>
          <w:snapToGrid w:val="0"/>
          <w:color w:val="000000"/>
          <w:kern w:val="0"/>
          <w:szCs w:val="21"/>
        </w:rPr>
      </w:pPr>
      <w:r w:rsidRPr="00FC7DAB">
        <w:rPr>
          <w:rFonts w:eastAsia="楷体_GB2312" w:hint="eastAsia"/>
          <w:snapToGrid w:val="0"/>
          <w:color w:val="000000"/>
          <w:kern w:val="0"/>
          <w:szCs w:val="21"/>
        </w:rPr>
        <w:t>（取材于徐立《王选与中国文化》）</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6</w:t>
      </w:r>
      <w:r w:rsidRPr="00FC7DAB">
        <w:rPr>
          <w:rFonts w:hint="eastAsia"/>
          <w:snapToGrid w:val="0"/>
          <w:color w:val="000000"/>
          <w:kern w:val="0"/>
          <w:szCs w:val="21"/>
        </w:rPr>
        <w:t>．下列对“材料三”中“独领风骚的中国古代科技”所指代的对象，理解最准确的一项是（</w:t>
      </w:r>
      <w:r w:rsidRPr="00FC7DAB">
        <w:rPr>
          <w:snapToGrid w:val="0"/>
          <w:color w:val="000000"/>
          <w:kern w:val="0"/>
          <w:szCs w:val="21"/>
        </w:rPr>
        <w:t>3</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A</w:t>
      </w:r>
      <w:r w:rsidRPr="00FC7DAB">
        <w:rPr>
          <w:rFonts w:hint="eastAsia"/>
          <w:snapToGrid w:val="0"/>
          <w:color w:val="000000"/>
          <w:kern w:val="0"/>
          <w:szCs w:val="21"/>
        </w:rPr>
        <w:t>．印刷术</w:t>
      </w:r>
      <w:r w:rsidRPr="00FC7DAB">
        <w:rPr>
          <w:snapToGrid w:val="0"/>
          <w:color w:val="000000"/>
          <w:kern w:val="0"/>
          <w:szCs w:val="21"/>
        </w:rPr>
        <w:t xml:space="preserve">                            B</w:t>
      </w:r>
      <w:r w:rsidRPr="00FC7DAB">
        <w:rPr>
          <w:rFonts w:hint="eastAsia"/>
          <w:snapToGrid w:val="0"/>
          <w:color w:val="000000"/>
          <w:kern w:val="0"/>
          <w:szCs w:val="21"/>
        </w:rPr>
        <w:t>．研究思想</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C</w:t>
      </w:r>
      <w:r w:rsidRPr="00FC7DAB">
        <w:rPr>
          <w:rFonts w:hint="eastAsia"/>
          <w:snapToGrid w:val="0"/>
          <w:color w:val="000000"/>
          <w:kern w:val="0"/>
          <w:szCs w:val="21"/>
        </w:rPr>
        <w:t>．四大发明</w:t>
      </w:r>
      <w:r w:rsidRPr="00FC7DAB">
        <w:rPr>
          <w:snapToGrid w:val="0"/>
          <w:color w:val="000000"/>
          <w:kern w:val="0"/>
          <w:szCs w:val="21"/>
        </w:rPr>
        <w:t xml:space="preserve">                          D</w:t>
      </w:r>
      <w:r w:rsidRPr="00FC7DAB">
        <w:rPr>
          <w:rFonts w:hint="eastAsia"/>
          <w:snapToGrid w:val="0"/>
          <w:color w:val="000000"/>
          <w:kern w:val="0"/>
          <w:szCs w:val="21"/>
        </w:rPr>
        <w:t>．算</w:t>
      </w:r>
      <w:r>
        <w:rPr>
          <w:rFonts w:hint="eastAsia"/>
          <w:noProof/>
          <w:snapToGrid w:val="0"/>
          <w:color w:val="000000"/>
          <w:kern w:val="0"/>
          <w:szCs w:val="21"/>
        </w:rPr>
        <w:drawing>
          <wp:inline distT="0" distB="0" distL="0" distR="0">
            <wp:extent cx="19050" cy="19050"/>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C7DAB">
        <w:rPr>
          <w:rFonts w:hint="eastAsia"/>
          <w:snapToGrid w:val="0"/>
          <w:color w:val="000000"/>
          <w:kern w:val="0"/>
          <w:szCs w:val="21"/>
        </w:rPr>
        <w:t>法的数学</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7</w:t>
      </w:r>
      <w:r w:rsidRPr="00FC7DAB">
        <w:rPr>
          <w:rFonts w:hint="eastAsia"/>
          <w:snapToGrid w:val="0"/>
          <w:color w:val="000000"/>
          <w:kern w:val="0"/>
          <w:szCs w:val="21"/>
        </w:rPr>
        <w:t>．汉字激光照排系统的成功研发有何意义？请根据以上三个材料回答。（</w:t>
      </w:r>
      <w:r w:rsidRPr="00FC7DAB">
        <w:rPr>
          <w:snapToGrid w:val="0"/>
          <w:color w:val="000000"/>
          <w:kern w:val="0"/>
          <w:szCs w:val="21"/>
        </w:rPr>
        <w:t>6</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8</w:t>
      </w:r>
      <w:r w:rsidRPr="00FC7DAB">
        <w:rPr>
          <w:rFonts w:hint="eastAsia"/>
          <w:snapToGrid w:val="0"/>
          <w:color w:val="000000"/>
          <w:kern w:val="0"/>
          <w:szCs w:val="21"/>
        </w:rPr>
        <w:t>．下列对“材料三”中成语加点的字的解释，</w:t>
      </w:r>
      <w:r w:rsidRPr="00FC7DAB">
        <w:rPr>
          <w:rFonts w:hint="eastAsia"/>
          <w:snapToGrid w:val="0"/>
          <w:color w:val="000000"/>
          <w:kern w:val="0"/>
          <w:szCs w:val="21"/>
          <w:em w:val="dot"/>
        </w:rPr>
        <w:t>不正确</w:t>
      </w:r>
      <w:r w:rsidRPr="00FC7DAB">
        <w:rPr>
          <w:rFonts w:hint="eastAsia"/>
          <w:snapToGrid w:val="0"/>
          <w:color w:val="000000"/>
          <w:kern w:val="0"/>
          <w:szCs w:val="21"/>
        </w:rPr>
        <w:t>的一项是</w:t>
      </w:r>
      <w:r w:rsidRPr="00FC7DAB">
        <w:rPr>
          <w:snapToGrid w:val="0"/>
          <w:color w:val="000000"/>
          <w:kern w:val="0"/>
          <w:szCs w:val="21"/>
        </w:rPr>
        <w:t xml:space="preserve"> </w:t>
      </w:r>
      <w:r w:rsidRPr="00FC7DAB">
        <w:rPr>
          <w:rFonts w:hint="eastAsia"/>
          <w:snapToGrid w:val="0"/>
          <w:color w:val="000000"/>
          <w:kern w:val="0"/>
          <w:szCs w:val="21"/>
        </w:rPr>
        <w:t>（</w:t>
      </w:r>
      <w:r w:rsidRPr="00FC7DAB">
        <w:rPr>
          <w:snapToGrid w:val="0"/>
          <w:color w:val="000000"/>
          <w:kern w:val="0"/>
          <w:szCs w:val="21"/>
        </w:rPr>
        <w:t>2</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A</w:t>
      </w:r>
      <w:r w:rsidRPr="00FC7DAB">
        <w:rPr>
          <w:rFonts w:hint="eastAsia"/>
          <w:snapToGrid w:val="0"/>
          <w:color w:val="000000"/>
          <w:kern w:val="0"/>
          <w:szCs w:val="21"/>
        </w:rPr>
        <w:t>．鸿篇巨</w:t>
      </w:r>
      <w:r w:rsidRPr="00FC7DAB">
        <w:rPr>
          <w:rFonts w:hint="eastAsia"/>
          <w:snapToGrid w:val="0"/>
          <w:color w:val="000000"/>
          <w:kern w:val="0"/>
          <w:szCs w:val="21"/>
          <w:em w:val="dot"/>
        </w:rPr>
        <w:t>制</w:t>
      </w:r>
      <w:r w:rsidRPr="00FC7DAB">
        <w:rPr>
          <w:rFonts w:hint="eastAsia"/>
          <w:snapToGrid w:val="0"/>
          <w:color w:val="000000"/>
          <w:kern w:val="0"/>
          <w:szCs w:val="21"/>
        </w:rPr>
        <w:t>：著述</w:t>
      </w:r>
      <w:r w:rsidRPr="00FC7DAB">
        <w:rPr>
          <w:snapToGrid w:val="0"/>
          <w:color w:val="000000"/>
          <w:kern w:val="0"/>
          <w:szCs w:val="21"/>
        </w:rPr>
        <w:t xml:space="preserve">                    B</w:t>
      </w:r>
      <w:r w:rsidRPr="00FC7DAB">
        <w:rPr>
          <w:rFonts w:hint="eastAsia"/>
          <w:snapToGrid w:val="0"/>
          <w:color w:val="000000"/>
          <w:kern w:val="0"/>
          <w:szCs w:val="21"/>
        </w:rPr>
        <w:t>．源远</w:t>
      </w:r>
      <w:r w:rsidRPr="00FC7DAB">
        <w:rPr>
          <w:rFonts w:hint="eastAsia"/>
          <w:snapToGrid w:val="0"/>
          <w:color w:val="000000"/>
          <w:kern w:val="0"/>
          <w:szCs w:val="21"/>
          <w:em w:val="dot"/>
        </w:rPr>
        <w:t>流</w:t>
      </w:r>
      <w:r w:rsidRPr="00FC7DAB">
        <w:rPr>
          <w:rFonts w:hint="eastAsia"/>
          <w:snapToGrid w:val="0"/>
          <w:color w:val="000000"/>
          <w:kern w:val="0"/>
          <w:szCs w:val="21"/>
        </w:rPr>
        <w:t>长：水流</w:t>
      </w:r>
    </w:p>
    <w:p w:rsidR="00C070E2" w:rsidRPr="00FC7DAB" w:rsidRDefault="00C070E2" w:rsidP="00C070E2">
      <w:pPr>
        <w:adjustRightInd w:val="0"/>
        <w:snapToGrid w:val="0"/>
        <w:spacing w:line="480" w:lineRule="auto"/>
        <w:ind w:leftChars="200" w:left="840" w:hangingChars="200" w:hanging="420"/>
        <w:rPr>
          <w:rFonts w:hint="eastAsia"/>
          <w:snapToGrid w:val="0"/>
          <w:color w:val="000000"/>
          <w:kern w:val="0"/>
          <w:szCs w:val="21"/>
        </w:rPr>
      </w:pPr>
      <w:r w:rsidRPr="00FC7DAB">
        <w:rPr>
          <w:snapToGrid w:val="0"/>
          <w:color w:val="000000"/>
          <w:kern w:val="0"/>
          <w:szCs w:val="21"/>
        </w:rPr>
        <w:t>C</w:t>
      </w:r>
      <w:r w:rsidRPr="00FC7DAB">
        <w:rPr>
          <w:rFonts w:hint="eastAsia"/>
          <w:snapToGrid w:val="0"/>
          <w:color w:val="000000"/>
          <w:kern w:val="0"/>
          <w:szCs w:val="21"/>
        </w:rPr>
        <w:t>．自强不</w:t>
      </w:r>
      <w:r w:rsidRPr="00FC7DAB">
        <w:rPr>
          <w:rFonts w:hint="eastAsia"/>
          <w:snapToGrid w:val="0"/>
          <w:color w:val="000000"/>
          <w:kern w:val="0"/>
          <w:szCs w:val="21"/>
          <w:em w:val="dot"/>
        </w:rPr>
        <w:t>息</w:t>
      </w:r>
      <w:r w:rsidRPr="00FC7DAB">
        <w:rPr>
          <w:rFonts w:hint="eastAsia"/>
          <w:snapToGrid w:val="0"/>
          <w:color w:val="000000"/>
          <w:kern w:val="0"/>
          <w:szCs w:val="21"/>
        </w:rPr>
        <w:t>：停止</w:t>
      </w:r>
      <w:r w:rsidRPr="00FC7DAB">
        <w:rPr>
          <w:snapToGrid w:val="0"/>
          <w:color w:val="000000"/>
          <w:kern w:val="0"/>
          <w:szCs w:val="21"/>
        </w:rPr>
        <w:t xml:space="preserve">                    D</w:t>
      </w:r>
      <w:r w:rsidRPr="00FC7DAB">
        <w:rPr>
          <w:rFonts w:hint="eastAsia"/>
          <w:snapToGrid w:val="0"/>
          <w:color w:val="000000"/>
          <w:kern w:val="0"/>
          <w:szCs w:val="21"/>
        </w:rPr>
        <w:t>．数</w:t>
      </w:r>
      <w:r w:rsidRPr="00FC7DAB">
        <w:rPr>
          <w:rFonts w:hint="eastAsia"/>
          <w:snapToGrid w:val="0"/>
          <w:color w:val="000000"/>
          <w:kern w:val="0"/>
          <w:szCs w:val="21"/>
          <w:em w:val="dot"/>
        </w:rPr>
        <w:t>典</w:t>
      </w:r>
      <w:r w:rsidRPr="00FC7DAB">
        <w:rPr>
          <w:rFonts w:hint="eastAsia"/>
          <w:snapToGrid w:val="0"/>
          <w:color w:val="000000"/>
          <w:kern w:val="0"/>
          <w:szCs w:val="21"/>
        </w:rPr>
        <w:t>忘祖：经典</w:t>
      </w:r>
    </w:p>
    <w:p w:rsidR="00C070E2" w:rsidRPr="00FC7DAB" w:rsidRDefault="00C070E2" w:rsidP="00C070E2">
      <w:pPr>
        <w:pStyle w:val="2"/>
        <w:widowControl/>
        <w:adjustRightInd w:val="0"/>
        <w:snapToGrid w:val="0"/>
        <w:spacing w:before="0" w:beforeAutospacing="0" w:after="0" w:afterAutospacing="0" w:line="480" w:lineRule="auto"/>
        <w:rPr>
          <w:rFonts w:ascii="Times New Roman" w:hAnsi="Times New Roman" w:cs="Times New Roman"/>
          <w:b w:val="0"/>
          <w:bCs/>
          <w:snapToGrid w:val="0"/>
          <w:color w:val="000000"/>
          <w:sz w:val="21"/>
          <w:szCs w:val="21"/>
        </w:rPr>
      </w:pPr>
      <w:r w:rsidRPr="00FC7DAB">
        <w:rPr>
          <w:rFonts w:ascii="Times New Roman" w:hAnsi="Times New Roman" w:cs="Times New Roman" w:hint="eastAsia"/>
          <w:b w:val="0"/>
          <w:bCs/>
          <w:snapToGrid w:val="0"/>
          <w:color w:val="000000"/>
          <w:sz w:val="21"/>
          <w:szCs w:val="21"/>
        </w:rPr>
        <w:t>二、本大题共</w:t>
      </w:r>
      <w:r w:rsidRPr="00FC7DAB">
        <w:rPr>
          <w:rFonts w:ascii="Times New Roman" w:hAnsi="Times New Roman" w:cs="Times New Roman"/>
          <w:b w:val="0"/>
          <w:bCs/>
          <w:snapToGrid w:val="0"/>
          <w:color w:val="000000"/>
          <w:sz w:val="21"/>
          <w:szCs w:val="21"/>
        </w:rPr>
        <w:t>7</w:t>
      </w:r>
      <w:r w:rsidRPr="00FC7DAB">
        <w:rPr>
          <w:rFonts w:ascii="Times New Roman" w:hAnsi="Times New Roman" w:cs="Times New Roman" w:hint="eastAsia"/>
          <w:b w:val="0"/>
          <w:bCs/>
          <w:snapToGrid w:val="0"/>
          <w:color w:val="000000"/>
          <w:sz w:val="21"/>
          <w:szCs w:val="21"/>
        </w:rPr>
        <w:t>小题，共</w:t>
      </w:r>
      <w:r w:rsidRPr="00FC7DAB">
        <w:rPr>
          <w:rFonts w:ascii="Times New Roman" w:hAnsi="Times New Roman" w:cs="Times New Roman"/>
          <w:b w:val="0"/>
          <w:bCs/>
          <w:snapToGrid w:val="0"/>
          <w:color w:val="000000"/>
          <w:sz w:val="21"/>
          <w:szCs w:val="21"/>
        </w:rPr>
        <w:t>24</w:t>
      </w:r>
      <w:r w:rsidRPr="00FC7DAB">
        <w:rPr>
          <w:rFonts w:ascii="Times New Roman" w:hAnsi="Times New Roman" w:cs="Times New Roman" w:hint="eastAsia"/>
          <w:b w:val="0"/>
          <w:bCs/>
          <w:snapToGrid w:val="0"/>
          <w:color w:val="000000"/>
          <w:sz w:val="21"/>
          <w:szCs w:val="21"/>
        </w:rPr>
        <w:t>分。</w:t>
      </w:r>
    </w:p>
    <w:p w:rsidR="00C070E2" w:rsidRDefault="00C070E2" w:rsidP="00C070E2">
      <w:pPr>
        <w:adjustRightInd w:val="0"/>
        <w:snapToGrid w:val="0"/>
        <w:spacing w:line="480" w:lineRule="auto"/>
        <w:ind w:left="420" w:hangingChars="200" w:hanging="420"/>
        <w:rPr>
          <w:rFonts w:hint="eastAsia"/>
          <w:snapToGrid w:val="0"/>
          <w:color w:val="000000"/>
          <w:kern w:val="0"/>
          <w:szCs w:val="21"/>
        </w:rPr>
      </w:pP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rFonts w:hint="eastAsia"/>
          <w:snapToGrid w:val="0"/>
          <w:color w:val="000000"/>
          <w:kern w:val="0"/>
          <w:szCs w:val="21"/>
        </w:rPr>
        <w:t>（一）阅读下面的文言文，完成</w:t>
      </w:r>
      <w:r w:rsidRPr="00FC7DAB">
        <w:rPr>
          <w:snapToGrid w:val="0"/>
          <w:color w:val="000000"/>
          <w:kern w:val="0"/>
          <w:szCs w:val="21"/>
        </w:rPr>
        <w:t>9—14</w:t>
      </w:r>
      <w:r w:rsidRPr="00FC7DAB">
        <w:rPr>
          <w:rFonts w:hint="eastAsia"/>
          <w:snapToGrid w:val="0"/>
          <w:color w:val="000000"/>
          <w:kern w:val="0"/>
          <w:szCs w:val="21"/>
        </w:rPr>
        <w:t>题。（共</w:t>
      </w:r>
      <w:r w:rsidRPr="00FC7DAB">
        <w:rPr>
          <w:snapToGrid w:val="0"/>
          <w:color w:val="000000"/>
          <w:kern w:val="0"/>
          <w:szCs w:val="21"/>
        </w:rPr>
        <w:t>18</w:t>
      </w:r>
      <w:r w:rsidRPr="00FC7DAB">
        <w:rPr>
          <w:rFonts w:hint="eastAsia"/>
          <w:snapToGrid w:val="0"/>
          <w:color w:val="000000"/>
          <w:kern w:val="0"/>
          <w:szCs w:val="21"/>
        </w:rPr>
        <w:t>分）</w:t>
      </w:r>
    </w:p>
    <w:p w:rsidR="00C070E2" w:rsidRPr="00FC7DAB" w:rsidRDefault="00C070E2" w:rsidP="00C070E2">
      <w:pPr>
        <w:pStyle w:val="2"/>
        <w:widowControl/>
        <w:adjustRightInd w:val="0"/>
        <w:snapToGrid w:val="0"/>
        <w:spacing w:before="0" w:beforeAutospacing="0" w:after="0" w:afterAutospacing="0" w:line="480" w:lineRule="auto"/>
        <w:ind w:firstLineChars="200" w:firstLine="420"/>
        <w:rPr>
          <w:rFonts w:ascii="Times New Roman" w:eastAsia="楷体_GB2312" w:hAnsi="Times New Roman" w:cs="Times New Roman" w:hint="eastAsia"/>
          <w:b w:val="0"/>
          <w:bCs/>
          <w:snapToGrid w:val="0"/>
          <w:color w:val="000000"/>
          <w:sz w:val="21"/>
          <w:szCs w:val="21"/>
          <w:u w:val="single"/>
        </w:rPr>
      </w:pPr>
      <w:r w:rsidRPr="00FC7DAB">
        <w:rPr>
          <w:rFonts w:ascii="Times New Roman" w:eastAsia="楷体_GB2312" w:hAnsi="Times New Roman" w:cs="Times New Roman" w:hint="eastAsia"/>
          <w:b w:val="0"/>
          <w:bCs/>
          <w:snapToGrid w:val="0"/>
          <w:color w:val="000000"/>
          <w:sz w:val="21"/>
          <w:szCs w:val="21"/>
        </w:rPr>
        <w:t>天无私覆也，地无私载也，</w:t>
      </w:r>
      <w:r w:rsidRPr="00FC7DAB">
        <w:rPr>
          <w:rFonts w:ascii="Times New Roman" w:eastAsia="楷体_GB2312" w:hAnsi="Times New Roman" w:cs="Times New Roman" w:hint="eastAsia"/>
          <w:b w:val="0"/>
          <w:bCs/>
          <w:snapToGrid w:val="0"/>
          <w:color w:val="000000"/>
          <w:sz w:val="21"/>
          <w:szCs w:val="21"/>
          <w:u w:val="single"/>
        </w:rPr>
        <w:t>日月无私烛也，四时无私行也。行其德而万物得遂长焉。</w:t>
      </w:r>
    </w:p>
    <w:p w:rsidR="00C070E2" w:rsidRPr="00FC7DAB" w:rsidRDefault="00C070E2" w:rsidP="00C070E2">
      <w:pPr>
        <w:adjustRightInd w:val="0"/>
        <w:snapToGrid w:val="0"/>
        <w:spacing w:line="480" w:lineRule="auto"/>
        <w:ind w:firstLineChars="200" w:firstLine="420"/>
        <w:rPr>
          <w:rFonts w:eastAsia="楷体_GB2312" w:hint="eastAsia"/>
          <w:bCs/>
          <w:snapToGrid w:val="0"/>
          <w:color w:val="000000"/>
          <w:kern w:val="0"/>
          <w:szCs w:val="21"/>
        </w:rPr>
      </w:pPr>
      <w:r w:rsidRPr="00FC7DAB">
        <w:rPr>
          <w:rFonts w:eastAsia="楷体_GB2312" w:hint="eastAsia"/>
          <w:bCs/>
          <w:snapToGrid w:val="0"/>
          <w:color w:val="000000"/>
          <w:kern w:val="0"/>
          <w:szCs w:val="21"/>
        </w:rPr>
        <w:t>尧有子十人，</w:t>
      </w:r>
      <w:proofErr w:type="gramStart"/>
      <w:r w:rsidRPr="00FC7DAB">
        <w:rPr>
          <w:rFonts w:eastAsia="楷体_GB2312" w:hint="eastAsia"/>
          <w:bCs/>
          <w:snapToGrid w:val="0"/>
          <w:color w:val="000000"/>
          <w:kern w:val="0"/>
          <w:szCs w:val="21"/>
          <w:u w:val="single"/>
        </w:rPr>
        <w:t>不</w:t>
      </w:r>
      <w:proofErr w:type="gramEnd"/>
      <w:r w:rsidRPr="00FC7DAB">
        <w:rPr>
          <w:rFonts w:eastAsia="楷体_GB2312" w:hint="eastAsia"/>
          <w:bCs/>
          <w:snapToGrid w:val="0"/>
          <w:color w:val="000000"/>
          <w:kern w:val="0"/>
          <w:szCs w:val="21"/>
          <w:u w:val="single"/>
        </w:rPr>
        <w:t>与其子而授舜</w:t>
      </w:r>
      <w:r w:rsidRPr="00FC7DAB">
        <w:rPr>
          <w:rFonts w:eastAsia="楷体_GB2312" w:hint="eastAsia"/>
          <w:bCs/>
          <w:snapToGrid w:val="0"/>
          <w:color w:val="000000"/>
          <w:kern w:val="0"/>
          <w:szCs w:val="21"/>
        </w:rPr>
        <w:t>；舜有子九人，</w:t>
      </w:r>
      <w:proofErr w:type="gramStart"/>
      <w:r w:rsidRPr="00FC7DAB">
        <w:rPr>
          <w:rFonts w:eastAsia="楷体_GB2312" w:hint="eastAsia"/>
          <w:bCs/>
          <w:snapToGrid w:val="0"/>
          <w:color w:val="000000"/>
          <w:kern w:val="0"/>
          <w:szCs w:val="21"/>
        </w:rPr>
        <w:t>不</w:t>
      </w:r>
      <w:proofErr w:type="gramEnd"/>
      <w:r w:rsidRPr="00FC7DAB">
        <w:rPr>
          <w:rFonts w:eastAsia="楷体_GB2312" w:hint="eastAsia"/>
          <w:bCs/>
          <w:snapToGrid w:val="0"/>
          <w:color w:val="000000"/>
          <w:kern w:val="0"/>
          <w:szCs w:val="21"/>
        </w:rPr>
        <w:t>与其子而授禹</w:t>
      </w:r>
      <w:r>
        <w:rPr>
          <w:rFonts w:eastAsia="楷体_GB2312" w:hint="eastAsia"/>
          <w:bCs/>
          <w:snapToGrid w:val="0"/>
          <w:color w:val="000000"/>
          <w:kern w:val="0"/>
          <w:szCs w:val="21"/>
        </w:rPr>
        <w:t>：</w:t>
      </w:r>
      <w:r w:rsidRPr="00FC7DAB">
        <w:rPr>
          <w:rFonts w:eastAsia="楷体_GB2312" w:hint="eastAsia"/>
          <w:bCs/>
          <w:snapToGrid w:val="0"/>
          <w:color w:val="000000"/>
          <w:kern w:val="0"/>
          <w:szCs w:val="21"/>
          <w:em w:val="dot"/>
        </w:rPr>
        <w:t>至</w:t>
      </w:r>
      <w:r w:rsidRPr="00FC7DAB">
        <w:rPr>
          <w:rFonts w:eastAsia="楷体_GB2312" w:hint="eastAsia"/>
          <w:bCs/>
          <w:snapToGrid w:val="0"/>
          <w:color w:val="000000"/>
          <w:kern w:val="0"/>
          <w:szCs w:val="21"/>
        </w:rPr>
        <w:t>公也。</w:t>
      </w:r>
    </w:p>
    <w:p w:rsidR="00C070E2" w:rsidRPr="00FC7DAB" w:rsidRDefault="00C070E2" w:rsidP="00C070E2">
      <w:pPr>
        <w:adjustRightInd w:val="0"/>
        <w:snapToGrid w:val="0"/>
        <w:spacing w:line="480" w:lineRule="auto"/>
        <w:ind w:firstLineChars="200" w:firstLine="420"/>
        <w:rPr>
          <w:rFonts w:eastAsia="楷体_GB2312" w:hint="eastAsia"/>
          <w:bCs/>
          <w:snapToGrid w:val="0"/>
          <w:color w:val="000000"/>
          <w:kern w:val="0"/>
          <w:szCs w:val="21"/>
        </w:rPr>
      </w:pPr>
      <w:r w:rsidRPr="00FC7DAB">
        <w:rPr>
          <w:rFonts w:eastAsia="楷体_GB2312" w:hint="eastAsia"/>
          <w:bCs/>
          <w:snapToGrid w:val="0"/>
          <w:color w:val="000000"/>
          <w:kern w:val="0"/>
          <w:szCs w:val="21"/>
        </w:rPr>
        <w:t>晋平公问于祁黄羊</w:t>
      </w:r>
      <w:r w:rsidRPr="00FC7DAB">
        <w:rPr>
          <w:rFonts w:eastAsia="楷体_GB2312" w:hint="eastAsia"/>
          <w:bCs/>
          <w:snapToGrid w:val="0"/>
          <w:color w:val="000000"/>
          <w:kern w:val="0"/>
          <w:szCs w:val="21"/>
          <w:vertAlign w:val="superscript"/>
        </w:rPr>
        <w:t>【</w:t>
      </w:r>
      <w:r w:rsidRPr="00FC7DAB">
        <w:rPr>
          <w:rFonts w:eastAsia="楷体_GB2312" w:hint="eastAsia"/>
          <w:bCs/>
          <w:snapToGrid w:val="0"/>
          <w:color w:val="000000"/>
          <w:kern w:val="0"/>
          <w:szCs w:val="21"/>
          <w:vertAlign w:val="superscript"/>
        </w:rPr>
        <w:t>1</w:t>
      </w:r>
      <w:r w:rsidRPr="00FC7DAB">
        <w:rPr>
          <w:rFonts w:eastAsia="楷体_GB2312" w:hint="eastAsia"/>
          <w:bCs/>
          <w:snapToGrid w:val="0"/>
          <w:color w:val="000000"/>
          <w:kern w:val="0"/>
          <w:szCs w:val="21"/>
          <w:vertAlign w:val="superscript"/>
        </w:rPr>
        <w:t>】</w:t>
      </w:r>
      <w:r w:rsidRPr="00FC7DAB">
        <w:rPr>
          <w:rFonts w:eastAsia="楷体_GB2312" w:hint="eastAsia"/>
          <w:bCs/>
          <w:snapToGrid w:val="0"/>
          <w:color w:val="000000"/>
          <w:kern w:val="0"/>
          <w:szCs w:val="21"/>
        </w:rPr>
        <w:t>曰：“南阳无令，</w:t>
      </w:r>
      <w:r w:rsidRPr="00FC7DAB">
        <w:rPr>
          <w:rFonts w:eastAsia="楷体_GB2312" w:hint="eastAsia"/>
          <w:bCs/>
          <w:snapToGrid w:val="0"/>
          <w:color w:val="000000"/>
          <w:kern w:val="0"/>
          <w:szCs w:val="21"/>
          <w:em w:val="dot"/>
        </w:rPr>
        <w:t>其</w:t>
      </w:r>
      <w:r w:rsidRPr="00FC7DAB">
        <w:rPr>
          <w:rFonts w:eastAsia="楷体_GB2312" w:hint="eastAsia"/>
          <w:bCs/>
          <w:snapToGrid w:val="0"/>
          <w:color w:val="000000"/>
          <w:kern w:val="0"/>
          <w:szCs w:val="21"/>
        </w:rPr>
        <w:t>谁可而为之</w:t>
      </w:r>
      <w:r w:rsidRPr="00FC7DAB">
        <w:rPr>
          <w:rFonts w:eastAsia="楷体_GB2312" w:hint="eastAsia"/>
          <w:bCs/>
          <w:snapToGrid w:val="0"/>
          <w:color w:val="000000"/>
          <w:kern w:val="0"/>
          <w:szCs w:val="21"/>
        </w:rPr>
        <w:t>?</w:t>
      </w:r>
      <w:r w:rsidRPr="00FC7DAB">
        <w:rPr>
          <w:rFonts w:eastAsia="楷体_GB2312" w:hint="eastAsia"/>
          <w:bCs/>
          <w:snapToGrid w:val="0"/>
          <w:color w:val="000000"/>
          <w:kern w:val="0"/>
          <w:szCs w:val="21"/>
        </w:rPr>
        <w:t>”</w:t>
      </w:r>
      <w:proofErr w:type="gramStart"/>
      <w:r w:rsidRPr="00FC7DAB">
        <w:rPr>
          <w:rFonts w:eastAsia="楷体_GB2312" w:hint="eastAsia"/>
          <w:bCs/>
          <w:snapToGrid w:val="0"/>
          <w:color w:val="000000"/>
          <w:kern w:val="0"/>
          <w:szCs w:val="21"/>
        </w:rPr>
        <w:t>祁</w:t>
      </w:r>
      <w:proofErr w:type="gramEnd"/>
      <w:r w:rsidRPr="00FC7DAB">
        <w:rPr>
          <w:rFonts w:eastAsia="楷体_GB2312" w:hint="eastAsia"/>
          <w:bCs/>
          <w:snapToGrid w:val="0"/>
          <w:color w:val="000000"/>
          <w:kern w:val="0"/>
          <w:szCs w:val="21"/>
        </w:rPr>
        <w:t>黄羊对曰：“解狐可。”平公曰：“解狐非子之仇邪</w:t>
      </w:r>
      <w:r w:rsidRPr="00FC7DAB">
        <w:rPr>
          <w:rFonts w:eastAsia="楷体_GB2312" w:hint="eastAsia"/>
          <w:bCs/>
          <w:snapToGrid w:val="0"/>
          <w:color w:val="000000"/>
          <w:kern w:val="0"/>
          <w:szCs w:val="21"/>
        </w:rPr>
        <w:t>?</w:t>
      </w:r>
      <w:r w:rsidRPr="00FC7DAB">
        <w:rPr>
          <w:rFonts w:eastAsia="楷体_GB2312" w:hint="eastAsia"/>
          <w:bCs/>
          <w:snapToGrid w:val="0"/>
          <w:color w:val="000000"/>
          <w:kern w:val="0"/>
          <w:szCs w:val="21"/>
        </w:rPr>
        <w:t>”对曰：“</w:t>
      </w:r>
      <w:r w:rsidRPr="00FC7DAB">
        <w:rPr>
          <w:rFonts w:eastAsia="楷体_GB2312" w:hint="eastAsia"/>
          <w:bCs/>
          <w:snapToGrid w:val="0"/>
          <w:color w:val="000000"/>
          <w:kern w:val="0"/>
          <w:szCs w:val="21"/>
          <w:u w:val="single"/>
        </w:rPr>
        <w:t>君问可，非问臣之仇也</w:t>
      </w:r>
      <w:r w:rsidRPr="00FC7DAB">
        <w:rPr>
          <w:rFonts w:eastAsia="楷体_GB2312" w:hint="eastAsia"/>
          <w:bCs/>
          <w:snapToGrid w:val="0"/>
          <w:color w:val="000000"/>
          <w:kern w:val="0"/>
          <w:szCs w:val="21"/>
        </w:rPr>
        <w:t>。”平公曰：“善。”遂用之。国人称善焉。居有间，平公又问</w:t>
      </w:r>
      <w:proofErr w:type="gramStart"/>
      <w:r w:rsidRPr="00FC7DAB">
        <w:rPr>
          <w:rFonts w:eastAsia="楷体_GB2312" w:hint="eastAsia"/>
          <w:bCs/>
          <w:snapToGrid w:val="0"/>
          <w:color w:val="000000"/>
          <w:kern w:val="0"/>
          <w:szCs w:val="21"/>
        </w:rPr>
        <w:t>祁</w:t>
      </w:r>
      <w:proofErr w:type="gramEnd"/>
      <w:r w:rsidRPr="00FC7DAB">
        <w:rPr>
          <w:rFonts w:eastAsia="楷体_GB2312" w:hint="eastAsia"/>
          <w:bCs/>
          <w:snapToGrid w:val="0"/>
          <w:color w:val="000000"/>
          <w:kern w:val="0"/>
          <w:szCs w:val="21"/>
        </w:rPr>
        <w:t>黄羊曰：“国无尉，其谁可而为之</w:t>
      </w:r>
      <w:r w:rsidRPr="00FC7DAB">
        <w:rPr>
          <w:rFonts w:eastAsia="楷体_GB2312" w:hint="eastAsia"/>
          <w:bCs/>
          <w:snapToGrid w:val="0"/>
          <w:color w:val="000000"/>
          <w:kern w:val="0"/>
          <w:szCs w:val="21"/>
        </w:rPr>
        <w:t>?</w:t>
      </w:r>
      <w:r w:rsidRPr="00FC7DAB">
        <w:rPr>
          <w:rFonts w:eastAsia="楷体_GB2312" w:hint="eastAsia"/>
          <w:bCs/>
          <w:snapToGrid w:val="0"/>
          <w:color w:val="000000"/>
          <w:kern w:val="0"/>
          <w:szCs w:val="21"/>
        </w:rPr>
        <w:t>”对曰：“午可。”平公曰：“午非子</w:t>
      </w:r>
      <w:r w:rsidRPr="00FC7DAB">
        <w:rPr>
          <w:rFonts w:eastAsia="楷体_GB2312" w:hint="eastAsia"/>
          <w:bCs/>
          <w:snapToGrid w:val="0"/>
          <w:color w:val="000000"/>
          <w:kern w:val="0"/>
          <w:szCs w:val="21"/>
          <w:em w:val="dot"/>
        </w:rPr>
        <w:t>之</w:t>
      </w:r>
      <w:r w:rsidRPr="00FC7DAB">
        <w:rPr>
          <w:rFonts w:eastAsia="楷体_GB2312" w:hint="eastAsia"/>
          <w:bCs/>
          <w:snapToGrid w:val="0"/>
          <w:color w:val="000000"/>
          <w:kern w:val="0"/>
          <w:szCs w:val="21"/>
        </w:rPr>
        <w:t>子邪</w:t>
      </w:r>
      <w:r w:rsidRPr="00FC7DAB">
        <w:rPr>
          <w:rFonts w:eastAsia="楷体_GB2312" w:hint="eastAsia"/>
          <w:bCs/>
          <w:snapToGrid w:val="0"/>
          <w:color w:val="000000"/>
          <w:kern w:val="0"/>
          <w:szCs w:val="21"/>
        </w:rPr>
        <w:t>?</w:t>
      </w:r>
      <w:r w:rsidRPr="00FC7DAB">
        <w:rPr>
          <w:rFonts w:eastAsia="楷体_GB2312" w:hint="eastAsia"/>
          <w:bCs/>
          <w:snapToGrid w:val="0"/>
          <w:color w:val="000000"/>
          <w:kern w:val="0"/>
          <w:szCs w:val="21"/>
        </w:rPr>
        <w:t>”对曰：“君问可，非问臣之子也。”平公曰：</w:t>
      </w:r>
      <w:proofErr w:type="gramStart"/>
      <w:r w:rsidRPr="00FC7DAB">
        <w:rPr>
          <w:rFonts w:eastAsia="楷体_GB2312" w:hint="eastAsia"/>
          <w:bCs/>
          <w:snapToGrid w:val="0"/>
          <w:color w:val="000000"/>
          <w:kern w:val="0"/>
          <w:szCs w:val="21"/>
        </w:rPr>
        <w:t>“善。”又遂用</w:t>
      </w:r>
      <w:proofErr w:type="gramEnd"/>
      <w:r w:rsidRPr="00FC7DAB">
        <w:rPr>
          <w:rFonts w:eastAsia="楷体_GB2312" w:hint="eastAsia"/>
          <w:bCs/>
          <w:snapToGrid w:val="0"/>
          <w:color w:val="000000"/>
          <w:kern w:val="0"/>
          <w:szCs w:val="21"/>
        </w:rPr>
        <w:t>之。国人称善焉。孔子闻之曰：“善哉</w:t>
      </w:r>
      <w:r w:rsidRPr="00FC7DAB">
        <w:rPr>
          <w:rFonts w:eastAsia="楷体_GB2312" w:hint="eastAsia"/>
          <w:bCs/>
          <w:snapToGrid w:val="0"/>
          <w:color w:val="000000"/>
          <w:kern w:val="0"/>
          <w:szCs w:val="21"/>
        </w:rPr>
        <w:t>!</w:t>
      </w:r>
      <w:proofErr w:type="gramStart"/>
      <w:r w:rsidRPr="00FC7DAB">
        <w:rPr>
          <w:rFonts w:eastAsia="楷体_GB2312" w:hint="eastAsia"/>
          <w:bCs/>
          <w:snapToGrid w:val="0"/>
          <w:color w:val="000000"/>
          <w:kern w:val="0"/>
          <w:szCs w:val="21"/>
        </w:rPr>
        <w:t>祁</w:t>
      </w:r>
      <w:proofErr w:type="gramEnd"/>
      <w:r w:rsidRPr="00FC7DAB">
        <w:rPr>
          <w:rFonts w:eastAsia="楷体_GB2312" w:hint="eastAsia"/>
          <w:bCs/>
          <w:snapToGrid w:val="0"/>
          <w:color w:val="000000"/>
          <w:kern w:val="0"/>
          <w:szCs w:val="21"/>
        </w:rPr>
        <w:t>黄羊之论也，外举不避仇，内举不避子。</w:t>
      </w:r>
      <w:proofErr w:type="gramStart"/>
      <w:r w:rsidRPr="00FC7DAB">
        <w:rPr>
          <w:rFonts w:eastAsia="楷体_GB2312" w:hint="eastAsia"/>
          <w:bCs/>
          <w:snapToGrid w:val="0"/>
          <w:color w:val="000000"/>
          <w:kern w:val="0"/>
          <w:szCs w:val="21"/>
        </w:rPr>
        <w:t>祁</w:t>
      </w:r>
      <w:proofErr w:type="gramEnd"/>
      <w:r w:rsidRPr="00FC7DAB">
        <w:rPr>
          <w:rFonts w:eastAsia="楷体_GB2312" w:hint="eastAsia"/>
          <w:bCs/>
          <w:snapToGrid w:val="0"/>
          <w:color w:val="000000"/>
          <w:kern w:val="0"/>
          <w:szCs w:val="21"/>
        </w:rPr>
        <w:t>黄羊可谓公矣。”</w:t>
      </w:r>
    </w:p>
    <w:p w:rsidR="00C070E2" w:rsidRPr="00FC7DAB" w:rsidRDefault="00C070E2" w:rsidP="00C070E2">
      <w:pPr>
        <w:adjustRightInd w:val="0"/>
        <w:snapToGrid w:val="0"/>
        <w:spacing w:line="480" w:lineRule="auto"/>
        <w:ind w:firstLineChars="200" w:firstLine="420"/>
        <w:rPr>
          <w:rFonts w:eastAsia="楷体_GB2312" w:hint="eastAsia"/>
          <w:bCs/>
          <w:snapToGrid w:val="0"/>
          <w:color w:val="000000"/>
          <w:kern w:val="0"/>
          <w:szCs w:val="21"/>
        </w:rPr>
      </w:pPr>
      <w:r w:rsidRPr="00FC7DAB">
        <w:rPr>
          <w:rFonts w:eastAsia="楷体_GB2312" w:hint="eastAsia"/>
          <w:bCs/>
          <w:snapToGrid w:val="0"/>
          <w:color w:val="000000"/>
          <w:kern w:val="0"/>
          <w:szCs w:val="21"/>
        </w:rPr>
        <w:t>墨者有</w:t>
      </w:r>
      <w:proofErr w:type="gramStart"/>
      <w:r w:rsidRPr="00FC7DAB">
        <w:rPr>
          <w:rFonts w:eastAsia="楷体_GB2312" w:hint="eastAsia"/>
          <w:bCs/>
          <w:snapToGrid w:val="0"/>
          <w:color w:val="000000"/>
          <w:kern w:val="0"/>
          <w:szCs w:val="21"/>
        </w:rPr>
        <w:t>钜</w:t>
      </w:r>
      <w:proofErr w:type="gramEnd"/>
      <w:r w:rsidRPr="00FC7DAB">
        <w:rPr>
          <w:rFonts w:eastAsia="楷体_GB2312" w:hint="eastAsia"/>
          <w:bCs/>
          <w:snapToGrid w:val="0"/>
          <w:color w:val="000000"/>
          <w:kern w:val="0"/>
          <w:szCs w:val="21"/>
        </w:rPr>
        <w:t>子腹，居秦。其子杀人，秦惠王曰：“先生之年长矣，非有他子也；寡人已令吏</w:t>
      </w:r>
      <w:proofErr w:type="gramStart"/>
      <w:r w:rsidRPr="00FC7DAB">
        <w:rPr>
          <w:rFonts w:eastAsia="楷体_GB2312" w:hint="eastAsia"/>
          <w:bCs/>
          <w:snapToGrid w:val="0"/>
          <w:color w:val="000000"/>
          <w:kern w:val="0"/>
          <w:szCs w:val="21"/>
        </w:rPr>
        <w:t>弗诛</w:t>
      </w:r>
      <w:proofErr w:type="gramEnd"/>
      <w:r w:rsidRPr="00FC7DAB">
        <w:rPr>
          <w:rFonts w:eastAsia="楷体_GB2312" w:hint="eastAsia"/>
          <w:bCs/>
          <w:snapToGrid w:val="0"/>
          <w:color w:val="000000"/>
          <w:kern w:val="0"/>
          <w:szCs w:val="21"/>
        </w:rPr>
        <w:t>矣，</w:t>
      </w:r>
      <w:r w:rsidRPr="00FC7DAB">
        <w:rPr>
          <w:rFonts w:eastAsia="楷体_GB2312" w:hint="eastAsia"/>
          <w:bCs/>
          <w:snapToGrid w:val="0"/>
          <w:color w:val="000000"/>
          <w:kern w:val="0"/>
          <w:szCs w:val="21"/>
          <w:u w:val="single"/>
        </w:rPr>
        <w:t>先生之以此听寡人也</w:t>
      </w:r>
      <w:r w:rsidRPr="00FC7DAB">
        <w:rPr>
          <w:rFonts w:eastAsia="楷体_GB2312" w:hint="eastAsia"/>
          <w:bCs/>
          <w:snapToGrid w:val="0"/>
          <w:color w:val="000000"/>
          <w:kern w:val="0"/>
          <w:szCs w:val="21"/>
        </w:rPr>
        <w:t>。”腹对曰：“墨者之法曰：‘杀人者死，伤人</w:t>
      </w:r>
      <w:r w:rsidRPr="00FC7DAB">
        <w:rPr>
          <w:rFonts w:eastAsia="楷体_GB2312" w:hint="eastAsia"/>
          <w:bCs/>
          <w:snapToGrid w:val="0"/>
          <w:color w:val="000000"/>
          <w:kern w:val="0"/>
          <w:szCs w:val="21"/>
          <w:em w:val="dot"/>
        </w:rPr>
        <w:t>者</w:t>
      </w:r>
      <w:r w:rsidRPr="00FC7DAB">
        <w:rPr>
          <w:rFonts w:eastAsia="楷体_GB2312" w:hint="eastAsia"/>
          <w:bCs/>
          <w:snapToGrid w:val="0"/>
          <w:color w:val="000000"/>
          <w:kern w:val="0"/>
          <w:szCs w:val="21"/>
        </w:rPr>
        <w:t>刑。’</w:t>
      </w:r>
      <w:r w:rsidRPr="00FC7DAB">
        <w:rPr>
          <w:rFonts w:eastAsia="楷体_GB2312" w:hint="eastAsia"/>
          <w:bCs/>
          <w:snapToGrid w:val="0"/>
          <w:color w:val="000000"/>
          <w:kern w:val="0"/>
          <w:szCs w:val="21"/>
          <w:u w:val="single"/>
        </w:rPr>
        <w:t>此所以禁杀伤人也</w:t>
      </w:r>
      <w:r w:rsidRPr="00FC7DAB">
        <w:rPr>
          <w:rFonts w:eastAsia="楷体_GB2312" w:hint="eastAsia"/>
          <w:bCs/>
          <w:snapToGrid w:val="0"/>
          <w:color w:val="000000"/>
          <w:kern w:val="0"/>
          <w:szCs w:val="21"/>
        </w:rPr>
        <w:t>。夫禁杀伤人者，天下之大义也。王虽为之赐，而令吏</w:t>
      </w:r>
      <w:proofErr w:type="gramStart"/>
      <w:r w:rsidRPr="00FC7DAB">
        <w:rPr>
          <w:rFonts w:eastAsia="楷体_GB2312" w:hint="eastAsia"/>
          <w:bCs/>
          <w:snapToGrid w:val="0"/>
          <w:color w:val="000000"/>
          <w:kern w:val="0"/>
          <w:szCs w:val="21"/>
        </w:rPr>
        <w:t>弗诛</w:t>
      </w:r>
      <w:proofErr w:type="gramEnd"/>
      <w:r w:rsidRPr="00FC7DAB">
        <w:rPr>
          <w:rFonts w:eastAsia="楷体_GB2312" w:hint="eastAsia"/>
          <w:bCs/>
          <w:snapToGrid w:val="0"/>
          <w:color w:val="000000"/>
          <w:kern w:val="0"/>
          <w:szCs w:val="21"/>
        </w:rPr>
        <w:t>，腹不可不行墨者之法。”不许惠王，而</w:t>
      </w:r>
      <w:r w:rsidRPr="00FC7DAB">
        <w:rPr>
          <w:rFonts w:eastAsia="楷体_GB2312" w:hint="eastAsia"/>
          <w:bCs/>
          <w:snapToGrid w:val="0"/>
          <w:color w:val="000000"/>
          <w:kern w:val="0"/>
          <w:szCs w:val="21"/>
          <w:em w:val="dot"/>
        </w:rPr>
        <w:t>遂</w:t>
      </w:r>
      <w:r w:rsidRPr="00FC7DAB">
        <w:rPr>
          <w:rFonts w:eastAsia="楷体_GB2312" w:hint="eastAsia"/>
          <w:bCs/>
          <w:snapToGrid w:val="0"/>
          <w:color w:val="000000"/>
          <w:kern w:val="0"/>
          <w:szCs w:val="21"/>
        </w:rPr>
        <w:t>杀之。子，人之所私也。</w:t>
      </w:r>
      <w:r w:rsidRPr="00FC7DAB">
        <w:rPr>
          <w:rFonts w:eastAsia="楷体_GB2312" w:hint="eastAsia"/>
          <w:bCs/>
          <w:snapToGrid w:val="0"/>
          <w:color w:val="000000"/>
          <w:kern w:val="0"/>
          <w:szCs w:val="21"/>
          <w:em w:val="dot"/>
        </w:rPr>
        <w:t>忍</w:t>
      </w:r>
      <w:r w:rsidRPr="00FC7DAB">
        <w:rPr>
          <w:rFonts w:eastAsia="楷体_GB2312" w:hint="eastAsia"/>
          <w:bCs/>
          <w:snapToGrid w:val="0"/>
          <w:color w:val="000000"/>
          <w:kern w:val="0"/>
          <w:szCs w:val="21"/>
        </w:rPr>
        <w:t>所私以行大义，巨子可谓公矣。</w:t>
      </w:r>
    </w:p>
    <w:p w:rsidR="00C070E2" w:rsidRPr="00FC7DAB" w:rsidRDefault="00C070E2" w:rsidP="00C070E2">
      <w:pPr>
        <w:adjustRightInd w:val="0"/>
        <w:snapToGrid w:val="0"/>
        <w:spacing w:line="480" w:lineRule="auto"/>
        <w:ind w:left="420" w:hangingChars="200" w:hanging="420"/>
        <w:jc w:val="right"/>
        <w:rPr>
          <w:rFonts w:eastAsia="楷体_GB2312" w:hint="eastAsia"/>
          <w:bCs/>
          <w:snapToGrid w:val="0"/>
          <w:color w:val="000000"/>
          <w:kern w:val="0"/>
          <w:szCs w:val="21"/>
        </w:rPr>
      </w:pPr>
      <w:r w:rsidRPr="00FC7DAB">
        <w:rPr>
          <w:rFonts w:eastAsia="楷体_GB2312" w:hint="eastAsia"/>
          <w:bCs/>
          <w:snapToGrid w:val="0"/>
          <w:color w:val="000000"/>
          <w:kern w:val="0"/>
          <w:szCs w:val="21"/>
        </w:rPr>
        <w:lastRenderedPageBreak/>
        <w:t>（取材于《吕氏春秋·去私》）</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rFonts w:hint="eastAsia"/>
          <w:snapToGrid w:val="0"/>
          <w:color w:val="000000"/>
          <w:kern w:val="0"/>
          <w:szCs w:val="21"/>
        </w:rPr>
        <w:t>注释：【</w:t>
      </w:r>
      <w:r w:rsidRPr="00FC7DAB">
        <w:rPr>
          <w:snapToGrid w:val="0"/>
          <w:color w:val="000000"/>
          <w:kern w:val="0"/>
          <w:szCs w:val="21"/>
        </w:rPr>
        <w:t>1</w:t>
      </w:r>
      <w:r w:rsidRPr="00FC7DAB">
        <w:rPr>
          <w:rFonts w:hint="eastAsia"/>
          <w:snapToGrid w:val="0"/>
          <w:color w:val="000000"/>
          <w:kern w:val="0"/>
          <w:szCs w:val="21"/>
        </w:rPr>
        <w:t>】</w:t>
      </w:r>
      <w:proofErr w:type="gramStart"/>
      <w:r w:rsidRPr="00FC7DAB">
        <w:rPr>
          <w:rFonts w:hint="eastAsia"/>
          <w:snapToGrid w:val="0"/>
          <w:color w:val="000000"/>
          <w:kern w:val="0"/>
          <w:szCs w:val="21"/>
        </w:rPr>
        <w:t>祁</w:t>
      </w:r>
      <w:proofErr w:type="gramEnd"/>
      <w:r w:rsidRPr="00FC7DAB">
        <w:rPr>
          <w:rFonts w:hint="eastAsia"/>
          <w:snapToGrid w:val="0"/>
          <w:color w:val="000000"/>
          <w:kern w:val="0"/>
          <w:szCs w:val="21"/>
        </w:rPr>
        <w:t>黄羊：人名，晋国大臣。后文解狐、午、腹（</w:t>
      </w:r>
      <w:proofErr w:type="spellStart"/>
      <w:r w:rsidRPr="00FC7DAB">
        <w:rPr>
          <w:snapToGrid w:val="0"/>
          <w:color w:val="000000"/>
          <w:kern w:val="0"/>
          <w:szCs w:val="21"/>
        </w:rPr>
        <w:t>tun</w:t>
      </w:r>
      <w:proofErr w:type="spellEnd"/>
      <w:r w:rsidRPr="00FC7DAB">
        <w:rPr>
          <w:rFonts w:hint="eastAsia"/>
          <w:snapToGrid w:val="0"/>
          <w:color w:val="000000"/>
          <w:kern w:val="0"/>
          <w:szCs w:val="21"/>
        </w:rPr>
        <w:t>），均为人名。</w:t>
      </w:r>
    </w:p>
    <w:p w:rsidR="00C070E2" w:rsidRPr="00FC7DAB" w:rsidRDefault="00C070E2" w:rsidP="00C070E2">
      <w:pPr>
        <w:adjustRightInd w:val="0"/>
        <w:snapToGrid w:val="0"/>
        <w:spacing w:line="480" w:lineRule="auto"/>
        <w:ind w:left="420" w:hangingChars="200" w:hanging="420"/>
        <w:rPr>
          <w:bCs/>
          <w:snapToGrid w:val="0"/>
          <w:color w:val="000000"/>
          <w:kern w:val="0"/>
          <w:szCs w:val="21"/>
        </w:rPr>
      </w:pPr>
      <w:r w:rsidRPr="00FC7DAB">
        <w:rPr>
          <w:snapToGrid w:val="0"/>
          <w:color w:val="000000"/>
          <w:kern w:val="0"/>
          <w:szCs w:val="21"/>
        </w:rPr>
        <w:t>9</w:t>
      </w:r>
      <w:r w:rsidRPr="00FC7DAB">
        <w:rPr>
          <w:rFonts w:hint="eastAsia"/>
          <w:snapToGrid w:val="0"/>
          <w:color w:val="000000"/>
          <w:kern w:val="0"/>
          <w:szCs w:val="21"/>
        </w:rPr>
        <w:t>．下</w:t>
      </w:r>
      <w:proofErr w:type="gramStart"/>
      <w:r w:rsidRPr="00FC7DAB">
        <w:rPr>
          <w:rFonts w:hint="eastAsia"/>
          <w:snapToGrid w:val="0"/>
          <w:color w:val="000000"/>
          <w:kern w:val="0"/>
          <w:szCs w:val="21"/>
        </w:rPr>
        <w:t>列句</w:t>
      </w:r>
      <w:proofErr w:type="gramEnd"/>
      <w:r w:rsidRPr="00FC7DAB">
        <w:rPr>
          <w:rFonts w:hint="eastAsia"/>
          <w:snapToGrid w:val="0"/>
          <w:color w:val="000000"/>
          <w:kern w:val="0"/>
          <w:szCs w:val="21"/>
        </w:rPr>
        <w:t>中加点词的解释，正确的一项是（</w:t>
      </w:r>
      <w:r w:rsidRPr="00FC7DAB">
        <w:rPr>
          <w:snapToGrid w:val="0"/>
          <w:color w:val="000000"/>
          <w:kern w:val="0"/>
          <w:szCs w:val="21"/>
        </w:rPr>
        <w:t>2</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rFonts w:hint="eastAsia"/>
          <w:snapToGrid w:val="0"/>
          <w:color w:val="000000"/>
          <w:kern w:val="0"/>
          <w:szCs w:val="21"/>
        </w:rPr>
        <w:t>①</w:t>
      </w:r>
      <w:r w:rsidRPr="00FC7DAB">
        <w:rPr>
          <w:rFonts w:hint="eastAsia"/>
          <w:snapToGrid w:val="0"/>
          <w:color w:val="000000"/>
          <w:kern w:val="0"/>
          <w:szCs w:val="21"/>
          <w:em w:val="dot"/>
        </w:rPr>
        <w:t>至</w:t>
      </w:r>
      <w:r w:rsidRPr="00FC7DAB">
        <w:rPr>
          <w:rFonts w:hint="eastAsia"/>
          <w:snapToGrid w:val="0"/>
          <w:color w:val="000000"/>
          <w:kern w:val="0"/>
          <w:szCs w:val="21"/>
        </w:rPr>
        <w:t>公也</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A</w:t>
      </w:r>
      <w:r w:rsidRPr="00FC7DAB">
        <w:rPr>
          <w:rFonts w:hint="eastAsia"/>
          <w:snapToGrid w:val="0"/>
          <w:color w:val="000000"/>
          <w:kern w:val="0"/>
          <w:szCs w:val="21"/>
        </w:rPr>
        <w:t>．到达</w:t>
      </w:r>
      <w:r w:rsidRPr="00FC7DAB">
        <w:rPr>
          <w:snapToGrid w:val="0"/>
          <w:color w:val="000000"/>
          <w:kern w:val="0"/>
          <w:szCs w:val="21"/>
        </w:rPr>
        <w:t xml:space="preserve">             B</w:t>
      </w:r>
      <w:r w:rsidRPr="00FC7DAB">
        <w:rPr>
          <w:rFonts w:hint="eastAsia"/>
          <w:snapToGrid w:val="0"/>
          <w:color w:val="000000"/>
          <w:kern w:val="0"/>
          <w:szCs w:val="21"/>
        </w:rPr>
        <w:t>．极、最</w:t>
      </w:r>
      <w:r w:rsidRPr="00FC7DAB">
        <w:rPr>
          <w:snapToGrid w:val="0"/>
          <w:color w:val="000000"/>
          <w:kern w:val="0"/>
          <w:szCs w:val="21"/>
        </w:rPr>
        <w:t xml:space="preserve">          C</w:t>
      </w:r>
      <w:r w:rsidRPr="00FC7DAB">
        <w:rPr>
          <w:rFonts w:hint="eastAsia"/>
          <w:snapToGrid w:val="0"/>
          <w:color w:val="000000"/>
          <w:kern w:val="0"/>
          <w:szCs w:val="21"/>
        </w:rPr>
        <w:t>．至于</w:t>
      </w:r>
      <w:r w:rsidRPr="00FC7DAB">
        <w:rPr>
          <w:snapToGrid w:val="0"/>
          <w:color w:val="000000"/>
          <w:kern w:val="0"/>
          <w:szCs w:val="21"/>
        </w:rPr>
        <w:t xml:space="preserve">       </w:t>
      </w:r>
      <w:r>
        <w:rPr>
          <w:noProof/>
          <w:snapToGrid w:val="0"/>
          <w:color w:val="000000"/>
          <w:kern w:val="0"/>
          <w:szCs w:val="21"/>
        </w:rPr>
        <w:drawing>
          <wp:inline distT="0" distB="0" distL="0" distR="0">
            <wp:extent cx="19050" cy="19050"/>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C7DAB">
        <w:rPr>
          <w:snapToGrid w:val="0"/>
          <w:color w:val="000000"/>
          <w:kern w:val="0"/>
          <w:szCs w:val="21"/>
        </w:rPr>
        <w:t xml:space="preserve">   D</w:t>
      </w:r>
      <w:r w:rsidRPr="00FC7DAB">
        <w:rPr>
          <w:rFonts w:hint="eastAsia"/>
          <w:snapToGrid w:val="0"/>
          <w:color w:val="000000"/>
          <w:kern w:val="0"/>
          <w:szCs w:val="21"/>
        </w:rPr>
        <w:t>．导致</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rFonts w:hint="eastAsia"/>
          <w:snapToGrid w:val="0"/>
          <w:color w:val="000000"/>
          <w:kern w:val="0"/>
          <w:szCs w:val="21"/>
        </w:rPr>
        <w:t>②</w:t>
      </w:r>
      <w:r w:rsidRPr="00FC7DAB">
        <w:rPr>
          <w:rFonts w:hint="eastAsia"/>
          <w:snapToGrid w:val="0"/>
          <w:color w:val="000000"/>
          <w:kern w:val="0"/>
          <w:szCs w:val="21"/>
          <w:em w:val="dot"/>
        </w:rPr>
        <w:t>忍</w:t>
      </w:r>
      <w:r w:rsidRPr="00FC7DAB">
        <w:rPr>
          <w:rFonts w:hint="eastAsia"/>
          <w:snapToGrid w:val="0"/>
          <w:color w:val="000000"/>
          <w:kern w:val="0"/>
          <w:szCs w:val="21"/>
        </w:rPr>
        <w:t>所私以行大义</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A</w:t>
      </w:r>
      <w:r w:rsidRPr="00FC7DAB">
        <w:rPr>
          <w:rFonts w:hint="eastAsia"/>
          <w:snapToGrid w:val="0"/>
          <w:color w:val="000000"/>
          <w:kern w:val="0"/>
          <w:szCs w:val="21"/>
        </w:rPr>
        <w:t>．忍耐</w:t>
      </w:r>
      <w:r w:rsidRPr="00FC7DAB">
        <w:rPr>
          <w:snapToGrid w:val="0"/>
          <w:color w:val="000000"/>
          <w:kern w:val="0"/>
          <w:szCs w:val="21"/>
        </w:rPr>
        <w:t xml:space="preserve">            B</w:t>
      </w:r>
      <w:r w:rsidRPr="00FC7DAB">
        <w:rPr>
          <w:rFonts w:hint="eastAsia"/>
          <w:snapToGrid w:val="0"/>
          <w:color w:val="000000"/>
          <w:kern w:val="0"/>
          <w:szCs w:val="21"/>
        </w:rPr>
        <w:t>．容忍</w:t>
      </w:r>
      <w:r w:rsidRPr="00FC7DAB">
        <w:rPr>
          <w:snapToGrid w:val="0"/>
          <w:color w:val="000000"/>
          <w:kern w:val="0"/>
          <w:szCs w:val="21"/>
        </w:rPr>
        <w:t xml:space="preserve">             C</w:t>
      </w:r>
      <w:r w:rsidRPr="00FC7DAB">
        <w:rPr>
          <w:rFonts w:hint="eastAsia"/>
          <w:snapToGrid w:val="0"/>
          <w:color w:val="000000"/>
          <w:kern w:val="0"/>
          <w:szCs w:val="21"/>
        </w:rPr>
        <w:t>．对……狠心</w:t>
      </w:r>
      <w:r w:rsidRPr="00FC7DAB">
        <w:rPr>
          <w:snapToGrid w:val="0"/>
          <w:color w:val="000000"/>
          <w:kern w:val="0"/>
          <w:szCs w:val="21"/>
        </w:rPr>
        <w:t xml:space="preserve">    D</w:t>
      </w:r>
      <w:r w:rsidRPr="00FC7DAB">
        <w:rPr>
          <w:rFonts w:hint="eastAsia"/>
          <w:snapToGrid w:val="0"/>
          <w:color w:val="000000"/>
          <w:kern w:val="0"/>
          <w:szCs w:val="21"/>
        </w:rPr>
        <w:t>．抑制</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10</w:t>
      </w:r>
      <w:r w:rsidRPr="00FC7DAB">
        <w:rPr>
          <w:rFonts w:hint="eastAsia"/>
          <w:snapToGrid w:val="0"/>
          <w:color w:val="000000"/>
          <w:kern w:val="0"/>
          <w:szCs w:val="21"/>
        </w:rPr>
        <w:t>．下列各组句中加点词的意义和用法，不同的一组是（</w:t>
      </w:r>
      <w:r w:rsidRPr="00FC7DAB">
        <w:rPr>
          <w:snapToGrid w:val="0"/>
          <w:color w:val="000000"/>
          <w:kern w:val="0"/>
          <w:szCs w:val="21"/>
        </w:rPr>
        <w:t>2</w:t>
      </w:r>
      <w:r w:rsidRPr="00FC7DAB">
        <w:rPr>
          <w:rFonts w:hint="eastAsia"/>
          <w:snapToGrid w:val="0"/>
          <w:color w:val="000000"/>
          <w:kern w:val="0"/>
          <w:szCs w:val="21"/>
        </w:rPr>
        <w:t>分）</w:t>
      </w:r>
      <w:r>
        <w:rPr>
          <w:rFonts w:hint="eastAsia"/>
          <w:noProof/>
          <w:snapToGrid w:val="0"/>
          <w:color w:val="000000"/>
          <w:kern w:val="0"/>
          <w:szCs w:val="21"/>
        </w:rPr>
        <w:drawing>
          <wp:inline distT="0" distB="0" distL="0" distR="0">
            <wp:extent cx="19050" cy="19050"/>
            <wp:effectExtent l="0" t="0" r="0"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A</w:t>
      </w:r>
      <w:r w:rsidRPr="00FC7DAB">
        <w:rPr>
          <w:rFonts w:hint="eastAsia"/>
          <w:snapToGrid w:val="0"/>
          <w:color w:val="000000"/>
          <w:kern w:val="0"/>
          <w:szCs w:val="21"/>
        </w:rPr>
        <w:t>．</w:t>
      </w:r>
      <w:r w:rsidRPr="00FC7DAB">
        <w:rPr>
          <w:rFonts w:hint="eastAsia"/>
          <w:snapToGrid w:val="0"/>
          <w:color w:val="000000"/>
          <w:kern w:val="0"/>
          <w:szCs w:val="21"/>
          <w:em w:val="dot"/>
        </w:rPr>
        <w:t>其</w:t>
      </w:r>
      <w:r w:rsidRPr="00FC7DAB">
        <w:rPr>
          <w:rFonts w:hint="eastAsia"/>
          <w:snapToGrid w:val="0"/>
          <w:color w:val="000000"/>
          <w:kern w:val="0"/>
          <w:szCs w:val="21"/>
        </w:rPr>
        <w:t>谁可而为之</w:t>
      </w:r>
      <w:r w:rsidRPr="00FC7DAB">
        <w:rPr>
          <w:snapToGrid w:val="0"/>
          <w:color w:val="000000"/>
          <w:kern w:val="0"/>
          <w:szCs w:val="21"/>
        </w:rPr>
        <w:t xml:space="preserve">                               B</w:t>
      </w:r>
      <w:r w:rsidRPr="00FC7DAB">
        <w:rPr>
          <w:rFonts w:hint="eastAsia"/>
          <w:snapToGrid w:val="0"/>
          <w:color w:val="000000"/>
          <w:kern w:val="0"/>
          <w:szCs w:val="21"/>
        </w:rPr>
        <w:t>．</w:t>
      </w:r>
      <w:r>
        <w:rPr>
          <w:rFonts w:hint="eastAsia"/>
          <w:snapToGrid w:val="0"/>
          <w:color w:val="000000"/>
          <w:kern w:val="0"/>
          <w:szCs w:val="21"/>
        </w:rPr>
        <w:t xml:space="preserve">  </w:t>
      </w:r>
      <w:proofErr w:type="gramStart"/>
      <w:r w:rsidRPr="00FC7DAB">
        <w:rPr>
          <w:rFonts w:hint="eastAsia"/>
          <w:snapToGrid w:val="0"/>
          <w:color w:val="000000"/>
          <w:kern w:val="0"/>
          <w:szCs w:val="21"/>
        </w:rPr>
        <w:t>午非子</w:t>
      </w:r>
      <w:proofErr w:type="gramEnd"/>
      <w:r w:rsidRPr="00FC7DAB">
        <w:rPr>
          <w:rFonts w:hint="eastAsia"/>
          <w:snapToGrid w:val="0"/>
          <w:color w:val="000000"/>
          <w:kern w:val="0"/>
          <w:szCs w:val="21"/>
          <w:em w:val="dot"/>
        </w:rPr>
        <w:t>之</w:t>
      </w:r>
      <w:r w:rsidRPr="00FC7DAB">
        <w:rPr>
          <w:rFonts w:hint="eastAsia"/>
          <w:snapToGrid w:val="0"/>
          <w:color w:val="000000"/>
          <w:kern w:val="0"/>
          <w:szCs w:val="21"/>
        </w:rPr>
        <w:t>子邪</w:t>
      </w:r>
      <w:r w:rsidRPr="00FC7DAB">
        <w:rPr>
          <w:snapToGrid w:val="0"/>
          <w:color w:val="000000"/>
          <w:kern w:val="0"/>
          <w:szCs w:val="21"/>
        </w:rPr>
        <w:t xml:space="preserve">  </w:t>
      </w:r>
    </w:p>
    <w:p w:rsidR="00C070E2" w:rsidRPr="00FC7DAB" w:rsidRDefault="00C070E2" w:rsidP="00C070E2">
      <w:pPr>
        <w:adjustRightInd w:val="0"/>
        <w:snapToGrid w:val="0"/>
        <w:spacing w:line="480" w:lineRule="auto"/>
        <w:ind w:leftChars="250" w:left="525" w:firstLineChars="100" w:firstLine="210"/>
        <w:rPr>
          <w:snapToGrid w:val="0"/>
          <w:color w:val="000000"/>
          <w:kern w:val="0"/>
          <w:szCs w:val="21"/>
        </w:rPr>
      </w:pPr>
      <w:r w:rsidRPr="00FC7DAB">
        <w:rPr>
          <w:rFonts w:hint="eastAsia"/>
          <w:snapToGrid w:val="0"/>
          <w:color w:val="000000"/>
          <w:kern w:val="0"/>
          <w:szCs w:val="21"/>
        </w:rPr>
        <w:t>君知</w:t>
      </w:r>
      <w:r w:rsidRPr="00FC7DAB">
        <w:rPr>
          <w:rFonts w:hint="eastAsia"/>
          <w:snapToGrid w:val="0"/>
          <w:color w:val="000000"/>
          <w:kern w:val="0"/>
          <w:szCs w:val="21"/>
          <w:em w:val="dot"/>
        </w:rPr>
        <w:t>其</w:t>
      </w:r>
      <w:r w:rsidRPr="00FC7DAB">
        <w:rPr>
          <w:rFonts w:hint="eastAsia"/>
          <w:snapToGrid w:val="0"/>
          <w:color w:val="000000"/>
          <w:kern w:val="0"/>
          <w:szCs w:val="21"/>
        </w:rPr>
        <w:t>难也</w:t>
      </w:r>
      <w:r w:rsidRPr="00FC7DAB">
        <w:rPr>
          <w:snapToGrid w:val="0"/>
          <w:color w:val="000000"/>
          <w:kern w:val="0"/>
          <w:szCs w:val="21"/>
        </w:rPr>
        <w:t xml:space="preserve">                                      </w:t>
      </w:r>
      <w:r w:rsidRPr="00FC7DAB">
        <w:rPr>
          <w:rFonts w:hint="eastAsia"/>
          <w:snapToGrid w:val="0"/>
          <w:color w:val="000000"/>
          <w:kern w:val="0"/>
          <w:szCs w:val="21"/>
        </w:rPr>
        <w:t>今者有小人</w:t>
      </w:r>
      <w:r w:rsidRPr="00FC7DAB">
        <w:rPr>
          <w:rFonts w:hint="eastAsia"/>
          <w:snapToGrid w:val="0"/>
          <w:color w:val="000000"/>
          <w:kern w:val="0"/>
          <w:szCs w:val="21"/>
          <w:em w:val="dot"/>
        </w:rPr>
        <w:t>之</w:t>
      </w:r>
      <w:r w:rsidRPr="00FC7DAB">
        <w:rPr>
          <w:rFonts w:hint="eastAsia"/>
          <w:snapToGrid w:val="0"/>
          <w:color w:val="000000"/>
          <w:kern w:val="0"/>
          <w:szCs w:val="21"/>
        </w:rPr>
        <w:t>言</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C</w:t>
      </w:r>
      <w:r w:rsidRPr="00FC7DAB">
        <w:rPr>
          <w:rFonts w:hint="eastAsia"/>
          <w:snapToGrid w:val="0"/>
          <w:color w:val="000000"/>
          <w:kern w:val="0"/>
          <w:szCs w:val="21"/>
        </w:rPr>
        <w:t>．而</w:t>
      </w:r>
      <w:r w:rsidRPr="00FC7DAB">
        <w:rPr>
          <w:rFonts w:hint="eastAsia"/>
          <w:snapToGrid w:val="0"/>
          <w:color w:val="000000"/>
          <w:kern w:val="0"/>
          <w:szCs w:val="21"/>
          <w:em w:val="dot"/>
        </w:rPr>
        <w:t>遂</w:t>
      </w:r>
      <w:r w:rsidRPr="00FC7DAB">
        <w:rPr>
          <w:rFonts w:hint="eastAsia"/>
          <w:snapToGrid w:val="0"/>
          <w:color w:val="000000"/>
          <w:kern w:val="0"/>
          <w:szCs w:val="21"/>
        </w:rPr>
        <w:t>杀之</w:t>
      </w:r>
      <w:r w:rsidRPr="00FC7DAB">
        <w:rPr>
          <w:snapToGrid w:val="0"/>
          <w:color w:val="000000"/>
          <w:kern w:val="0"/>
          <w:szCs w:val="21"/>
        </w:rPr>
        <w:t xml:space="preserve">                                   D</w:t>
      </w:r>
      <w:r w:rsidRPr="00FC7DAB">
        <w:rPr>
          <w:rFonts w:hint="eastAsia"/>
          <w:snapToGrid w:val="0"/>
          <w:color w:val="000000"/>
          <w:kern w:val="0"/>
          <w:szCs w:val="21"/>
        </w:rPr>
        <w:t>．伤人</w:t>
      </w:r>
      <w:r w:rsidRPr="00FC7DAB">
        <w:rPr>
          <w:rFonts w:hint="eastAsia"/>
          <w:snapToGrid w:val="0"/>
          <w:color w:val="000000"/>
          <w:kern w:val="0"/>
          <w:szCs w:val="21"/>
          <w:em w:val="dot"/>
        </w:rPr>
        <w:t>者</w:t>
      </w:r>
      <w:r w:rsidRPr="00FC7DAB">
        <w:rPr>
          <w:rFonts w:hint="eastAsia"/>
          <w:snapToGrid w:val="0"/>
          <w:color w:val="000000"/>
          <w:kern w:val="0"/>
          <w:szCs w:val="21"/>
        </w:rPr>
        <w:t>刑</w:t>
      </w:r>
      <w:r w:rsidRPr="00FC7DAB">
        <w:rPr>
          <w:snapToGrid w:val="0"/>
          <w:color w:val="000000"/>
          <w:kern w:val="0"/>
          <w:szCs w:val="21"/>
        </w:rPr>
        <w:t xml:space="preserve">    </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 xml:space="preserve">   </w:t>
      </w:r>
      <w:r w:rsidRPr="00FC7DAB">
        <w:rPr>
          <w:rFonts w:hint="eastAsia"/>
          <w:snapToGrid w:val="0"/>
          <w:color w:val="000000"/>
          <w:kern w:val="0"/>
          <w:szCs w:val="21"/>
        </w:rPr>
        <w:t>后</w:t>
      </w:r>
      <w:r w:rsidRPr="00FC7DAB">
        <w:rPr>
          <w:rFonts w:hint="eastAsia"/>
          <w:snapToGrid w:val="0"/>
          <w:color w:val="000000"/>
          <w:kern w:val="0"/>
          <w:szCs w:val="21"/>
          <w:em w:val="dot"/>
        </w:rPr>
        <w:t>遂</w:t>
      </w:r>
      <w:r w:rsidRPr="00FC7DAB">
        <w:rPr>
          <w:rFonts w:hint="eastAsia"/>
          <w:snapToGrid w:val="0"/>
          <w:color w:val="000000"/>
          <w:kern w:val="0"/>
          <w:szCs w:val="21"/>
        </w:rPr>
        <w:t>无问津者</w:t>
      </w:r>
      <w:r w:rsidRPr="00FC7DAB">
        <w:rPr>
          <w:snapToGrid w:val="0"/>
          <w:color w:val="000000"/>
          <w:kern w:val="0"/>
          <w:szCs w:val="21"/>
        </w:rPr>
        <w:t xml:space="preserve">                                </w:t>
      </w:r>
      <w:r>
        <w:rPr>
          <w:noProof/>
          <w:snapToGrid w:val="0"/>
          <w:color w:val="000000"/>
          <w:kern w:val="0"/>
          <w:szCs w:val="21"/>
        </w:rPr>
        <w:drawing>
          <wp:inline distT="0" distB="0" distL="0" distR="0">
            <wp:extent cx="19050" cy="19050"/>
            <wp:effectExtent l="0" t="0" r="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C7DAB">
        <w:rPr>
          <w:snapToGrid w:val="0"/>
          <w:color w:val="000000"/>
          <w:kern w:val="0"/>
          <w:szCs w:val="21"/>
        </w:rPr>
        <w:t xml:space="preserve">  </w:t>
      </w:r>
      <w:r w:rsidRPr="00FC7DAB">
        <w:rPr>
          <w:rFonts w:hint="eastAsia"/>
          <w:snapToGrid w:val="0"/>
          <w:color w:val="000000"/>
          <w:kern w:val="0"/>
          <w:szCs w:val="21"/>
        </w:rPr>
        <w:t>同予</w:t>
      </w:r>
      <w:r w:rsidRPr="00FC7DAB">
        <w:rPr>
          <w:rFonts w:hint="eastAsia"/>
          <w:snapToGrid w:val="0"/>
          <w:color w:val="000000"/>
          <w:kern w:val="0"/>
          <w:szCs w:val="21"/>
          <w:em w:val="dot"/>
        </w:rPr>
        <w:t>者</w:t>
      </w:r>
      <w:r w:rsidRPr="00FC7DAB">
        <w:rPr>
          <w:rFonts w:hint="eastAsia"/>
          <w:snapToGrid w:val="0"/>
          <w:color w:val="000000"/>
          <w:kern w:val="0"/>
          <w:szCs w:val="21"/>
        </w:rPr>
        <w:t>何人</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11</w:t>
      </w:r>
      <w:r w:rsidRPr="00FC7DAB">
        <w:rPr>
          <w:rFonts w:hint="eastAsia"/>
          <w:snapToGrid w:val="0"/>
          <w:color w:val="000000"/>
          <w:kern w:val="0"/>
          <w:szCs w:val="21"/>
        </w:rPr>
        <w:t>．下列对文中语句的解释，不正确的一项是（</w:t>
      </w:r>
      <w:r w:rsidRPr="00FC7DAB">
        <w:rPr>
          <w:snapToGrid w:val="0"/>
          <w:color w:val="000000"/>
          <w:kern w:val="0"/>
          <w:szCs w:val="21"/>
        </w:rPr>
        <w:t>3</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A</w:t>
      </w:r>
      <w:r w:rsidRPr="00FC7DAB">
        <w:rPr>
          <w:rFonts w:hint="eastAsia"/>
          <w:snapToGrid w:val="0"/>
          <w:color w:val="000000"/>
          <w:kern w:val="0"/>
          <w:szCs w:val="21"/>
        </w:rPr>
        <w:t>．</w:t>
      </w:r>
      <w:proofErr w:type="gramStart"/>
      <w:r w:rsidRPr="00FC7DAB">
        <w:rPr>
          <w:rFonts w:hint="eastAsia"/>
          <w:snapToGrid w:val="0"/>
          <w:color w:val="000000"/>
          <w:kern w:val="0"/>
          <w:szCs w:val="21"/>
        </w:rPr>
        <w:t>不</w:t>
      </w:r>
      <w:proofErr w:type="gramEnd"/>
      <w:r w:rsidRPr="00FC7DAB">
        <w:rPr>
          <w:rFonts w:hint="eastAsia"/>
          <w:snapToGrid w:val="0"/>
          <w:color w:val="000000"/>
          <w:kern w:val="0"/>
          <w:szCs w:val="21"/>
        </w:rPr>
        <w:t>与其子而授舜</w:t>
      </w:r>
      <w:r w:rsidRPr="00FC7DAB">
        <w:rPr>
          <w:snapToGrid w:val="0"/>
          <w:color w:val="000000"/>
          <w:kern w:val="0"/>
          <w:szCs w:val="21"/>
        </w:rPr>
        <w:t xml:space="preserve">   </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 xml:space="preserve">   </w:t>
      </w:r>
      <w:r w:rsidRPr="00FC7DAB">
        <w:rPr>
          <w:rFonts w:hint="eastAsia"/>
          <w:snapToGrid w:val="0"/>
          <w:color w:val="000000"/>
          <w:kern w:val="0"/>
          <w:szCs w:val="21"/>
        </w:rPr>
        <w:t>没有传位给自己的儿子而传给了舜</w:t>
      </w:r>
      <w:r w:rsidRPr="00FC7DAB">
        <w:rPr>
          <w:snapToGrid w:val="0"/>
          <w:color w:val="000000"/>
          <w:kern w:val="0"/>
          <w:szCs w:val="21"/>
        </w:rPr>
        <w:t xml:space="preserve">   </w:t>
      </w:r>
      <w:r>
        <w:rPr>
          <w:noProof/>
          <w:snapToGrid w:val="0"/>
          <w:color w:val="000000"/>
          <w:kern w:val="0"/>
          <w:szCs w:val="21"/>
        </w:rPr>
        <w:drawing>
          <wp:inline distT="0" distB="0" distL="0" distR="0">
            <wp:extent cx="19050" cy="19050"/>
            <wp:effectExtent l="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C7DAB">
        <w:rPr>
          <w:snapToGrid w:val="0"/>
          <w:color w:val="000000"/>
          <w:kern w:val="0"/>
          <w:szCs w:val="21"/>
        </w:rPr>
        <w:t xml:space="preserve">                 </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B</w:t>
      </w:r>
      <w:r w:rsidRPr="00FC7DAB">
        <w:rPr>
          <w:rFonts w:hint="eastAsia"/>
          <w:snapToGrid w:val="0"/>
          <w:color w:val="000000"/>
          <w:kern w:val="0"/>
          <w:szCs w:val="21"/>
        </w:rPr>
        <w:t>．君问可，</w:t>
      </w:r>
      <w:proofErr w:type="gramStart"/>
      <w:r w:rsidRPr="00FC7DAB">
        <w:rPr>
          <w:rFonts w:hint="eastAsia"/>
          <w:snapToGrid w:val="0"/>
          <w:color w:val="000000"/>
          <w:kern w:val="0"/>
          <w:szCs w:val="21"/>
        </w:rPr>
        <w:t>非问臣之</w:t>
      </w:r>
      <w:proofErr w:type="gramEnd"/>
      <w:r w:rsidRPr="00FC7DAB">
        <w:rPr>
          <w:rFonts w:hint="eastAsia"/>
          <w:snapToGrid w:val="0"/>
          <w:color w:val="000000"/>
          <w:kern w:val="0"/>
          <w:szCs w:val="21"/>
        </w:rPr>
        <w:t>仇也</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 xml:space="preserve">   </w:t>
      </w:r>
      <w:r w:rsidRPr="00FC7DAB">
        <w:rPr>
          <w:rFonts w:hint="eastAsia"/>
          <w:snapToGrid w:val="0"/>
          <w:color w:val="000000"/>
          <w:kern w:val="0"/>
          <w:szCs w:val="21"/>
        </w:rPr>
        <w:t>您的发问是恰当的，不是问我的仇人是谁</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C</w:t>
      </w:r>
      <w:r w:rsidRPr="00FC7DAB">
        <w:rPr>
          <w:rFonts w:hint="eastAsia"/>
          <w:snapToGrid w:val="0"/>
          <w:color w:val="000000"/>
          <w:kern w:val="0"/>
          <w:szCs w:val="21"/>
        </w:rPr>
        <w:t>．先生之</w:t>
      </w:r>
      <w:proofErr w:type="gramStart"/>
      <w:r w:rsidRPr="00FC7DAB">
        <w:rPr>
          <w:rFonts w:hint="eastAsia"/>
          <w:snapToGrid w:val="0"/>
          <w:color w:val="000000"/>
          <w:kern w:val="0"/>
          <w:szCs w:val="21"/>
        </w:rPr>
        <w:t>以此听</w:t>
      </w:r>
      <w:proofErr w:type="gramEnd"/>
      <w:r w:rsidRPr="00FC7DAB">
        <w:rPr>
          <w:rFonts w:hint="eastAsia"/>
          <w:snapToGrid w:val="0"/>
          <w:color w:val="000000"/>
          <w:kern w:val="0"/>
          <w:szCs w:val="21"/>
        </w:rPr>
        <w:t>寡人也</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 xml:space="preserve">   </w:t>
      </w:r>
      <w:r w:rsidRPr="00FC7DAB">
        <w:rPr>
          <w:rFonts w:hint="eastAsia"/>
          <w:snapToGrid w:val="0"/>
          <w:color w:val="000000"/>
          <w:kern w:val="0"/>
          <w:szCs w:val="21"/>
        </w:rPr>
        <w:t>在这件事</w:t>
      </w:r>
      <w:proofErr w:type="gramStart"/>
      <w:r w:rsidRPr="00FC7DAB">
        <w:rPr>
          <w:rFonts w:hint="eastAsia"/>
          <w:snapToGrid w:val="0"/>
          <w:color w:val="000000"/>
          <w:kern w:val="0"/>
          <w:szCs w:val="21"/>
        </w:rPr>
        <w:t>上先生</w:t>
      </w:r>
      <w:proofErr w:type="gramEnd"/>
      <w:r w:rsidRPr="00FC7DAB">
        <w:rPr>
          <w:rFonts w:hint="eastAsia"/>
          <w:snapToGrid w:val="0"/>
          <w:color w:val="000000"/>
          <w:kern w:val="0"/>
          <w:szCs w:val="21"/>
        </w:rPr>
        <w:t>还是听我的吧</w:t>
      </w:r>
      <w:r w:rsidRPr="00FC7DAB">
        <w:rPr>
          <w:snapToGrid w:val="0"/>
          <w:color w:val="000000"/>
          <w:kern w:val="0"/>
          <w:szCs w:val="21"/>
        </w:rPr>
        <w:t xml:space="preserve">   </w:t>
      </w:r>
      <w:r>
        <w:rPr>
          <w:noProof/>
          <w:snapToGrid w:val="0"/>
          <w:color w:val="000000"/>
          <w:kern w:val="0"/>
          <w:szCs w:val="21"/>
        </w:rPr>
        <w:drawing>
          <wp:inline distT="0" distB="0" distL="0" distR="0">
            <wp:extent cx="28575" cy="28575"/>
            <wp:effectExtent l="0" t="0" r="9525" b="9525"/>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r w:rsidRPr="00FC7DAB">
        <w:rPr>
          <w:snapToGrid w:val="0"/>
          <w:color w:val="000000"/>
          <w:kern w:val="0"/>
          <w:szCs w:val="21"/>
        </w:rPr>
        <w:t xml:space="preserve">               </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D</w:t>
      </w:r>
      <w:r w:rsidRPr="00FC7DAB">
        <w:rPr>
          <w:rFonts w:hint="eastAsia"/>
          <w:snapToGrid w:val="0"/>
          <w:color w:val="000000"/>
          <w:kern w:val="0"/>
          <w:szCs w:val="21"/>
        </w:rPr>
        <w:t>．此所以禁杀伤人也</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 xml:space="preserve">   </w:t>
      </w:r>
      <w:r w:rsidRPr="00FC7DAB">
        <w:rPr>
          <w:rFonts w:hint="eastAsia"/>
          <w:snapToGrid w:val="0"/>
          <w:color w:val="000000"/>
          <w:kern w:val="0"/>
          <w:szCs w:val="21"/>
        </w:rPr>
        <w:t>这是用来禁止杀伤人的法令</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12</w:t>
      </w:r>
      <w:r w:rsidRPr="00FC7DAB">
        <w:rPr>
          <w:rFonts w:hint="eastAsia"/>
          <w:snapToGrid w:val="0"/>
          <w:color w:val="000000"/>
          <w:kern w:val="0"/>
          <w:szCs w:val="21"/>
        </w:rPr>
        <w:t>．请把第一段中的画线句子译为现代汉语。（</w:t>
      </w:r>
      <w:r w:rsidRPr="00FC7DAB">
        <w:rPr>
          <w:snapToGrid w:val="0"/>
          <w:color w:val="000000"/>
          <w:kern w:val="0"/>
          <w:szCs w:val="21"/>
        </w:rPr>
        <w:t>4</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13</w:t>
      </w:r>
      <w:r w:rsidRPr="00FC7DAB">
        <w:rPr>
          <w:rFonts w:hint="eastAsia"/>
          <w:snapToGrid w:val="0"/>
          <w:color w:val="000000"/>
          <w:kern w:val="0"/>
          <w:szCs w:val="21"/>
        </w:rPr>
        <w:t>．用恰当的熟语描述下列人物各自的处事为人。要求任选两人，每个人物用两个熟语（包括成语）描述。（</w:t>
      </w:r>
      <w:r w:rsidRPr="00FC7DAB">
        <w:rPr>
          <w:snapToGrid w:val="0"/>
          <w:color w:val="000000"/>
          <w:kern w:val="0"/>
          <w:szCs w:val="21"/>
        </w:rPr>
        <w:t>4</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rFonts w:hint="eastAsia"/>
          <w:snapToGrid w:val="0"/>
          <w:color w:val="000000"/>
          <w:kern w:val="0"/>
          <w:szCs w:val="21"/>
        </w:rPr>
        <w:t>①晋平公</w:t>
      </w:r>
      <w:r w:rsidRPr="00FC7DAB">
        <w:rPr>
          <w:snapToGrid w:val="0"/>
          <w:color w:val="000000"/>
          <w:kern w:val="0"/>
          <w:szCs w:val="21"/>
        </w:rPr>
        <w:t xml:space="preserve">       </w:t>
      </w:r>
      <w:r w:rsidRPr="00FC7DAB">
        <w:rPr>
          <w:rFonts w:hint="eastAsia"/>
          <w:snapToGrid w:val="0"/>
          <w:color w:val="000000"/>
          <w:kern w:val="0"/>
          <w:szCs w:val="21"/>
        </w:rPr>
        <w:t>②</w:t>
      </w:r>
      <w:proofErr w:type="gramStart"/>
      <w:r w:rsidRPr="00FC7DAB">
        <w:rPr>
          <w:rFonts w:hint="eastAsia"/>
          <w:snapToGrid w:val="0"/>
          <w:color w:val="000000"/>
          <w:kern w:val="0"/>
          <w:szCs w:val="21"/>
        </w:rPr>
        <w:t>祁</w:t>
      </w:r>
      <w:proofErr w:type="gramEnd"/>
      <w:r w:rsidRPr="00FC7DAB">
        <w:rPr>
          <w:rFonts w:hint="eastAsia"/>
          <w:snapToGrid w:val="0"/>
          <w:color w:val="000000"/>
          <w:kern w:val="0"/>
          <w:szCs w:val="21"/>
        </w:rPr>
        <w:t>黄羊</w:t>
      </w:r>
      <w:r w:rsidRPr="00FC7DAB">
        <w:rPr>
          <w:snapToGrid w:val="0"/>
          <w:color w:val="000000"/>
          <w:kern w:val="0"/>
          <w:szCs w:val="21"/>
        </w:rPr>
        <w:t xml:space="preserve">        </w:t>
      </w:r>
      <w:r w:rsidRPr="00FC7DAB">
        <w:rPr>
          <w:rFonts w:hint="eastAsia"/>
          <w:snapToGrid w:val="0"/>
          <w:color w:val="000000"/>
          <w:kern w:val="0"/>
          <w:szCs w:val="21"/>
        </w:rPr>
        <w:t>③腹</w:t>
      </w:r>
    </w:p>
    <w:p w:rsidR="00C070E2" w:rsidRPr="00FC7DAB" w:rsidRDefault="00C070E2" w:rsidP="00C070E2">
      <w:pPr>
        <w:snapToGrid w:val="0"/>
        <w:spacing w:line="480" w:lineRule="auto"/>
        <w:ind w:left="420" w:hangingChars="200" w:hanging="420"/>
        <w:rPr>
          <w:rFonts w:hint="eastAsia"/>
          <w:snapToGrid w:val="0"/>
          <w:color w:val="000000"/>
          <w:kern w:val="0"/>
          <w:szCs w:val="21"/>
        </w:rPr>
      </w:pPr>
      <w:r w:rsidRPr="00FC7DAB">
        <w:rPr>
          <w:snapToGrid w:val="0"/>
          <w:color w:val="000000"/>
          <w:kern w:val="0"/>
          <w:szCs w:val="21"/>
        </w:rPr>
        <w:t>14</w:t>
      </w:r>
      <w:r w:rsidRPr="00FC7DAB">
        <w:rPr>
          <w:rFonts w:hint="eastAsia"/>
          <w:snapToGrid w:val="0"/>
          <w:color w:val="000000"/>
          <w:kern w:val="0"/>
          <w:szCs w:val="21"/>
        </w:rPr>
        <w:t>．请具体说明“善”字在以下三种语境中指向的对象。①平公曰：“善。”②国人称善焉。</w:t>
      </w:r>
      <w:r w:rsidRPr="00FC7DAB">
        <w:rPr>
          <w:rFonts w:hint="eastAsia"/>
          <w:snapToGrid w:val="0"/>
          <w:color w:val="000000"/>
          <w:kern w:val="0"/>
          <w:szCs w:val="21"/>
        </w:rPr>
        <w:lastRenderedPageBreak/>
        <w:t>③孔子闻之曰：“善哉！”（</w:t>
      </w:r>
      <w:r w:rsidRPr="00FC7DAB">
        <w:rPr>
          <w:snapToGrid w:val="0"/>
          <w:color w:val="000000"/>
          <w:kern w:val="0"/>
          <w:szCs w:val="21"/>
        </w:rPr>
        <w:t>3</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rPr>
          <w:bCs/>
          <w:snapToGrid w:val="0"/>
          <w:color w:val="000000"/>
          <w:kern w:val="0"/>
          <w:szCs w:val="21"/>
        </w:rPr>
      </w:pPr>
      <w:r w:rsidRPr="00FC7DAB">
        <w:rPr>
          <w:rFonts w:hint="eastAsia"/>
          <w:bCs/>
          <w:snapToGrid w:val="0"/>
          <w:color w:val="000000"/>
          <w:kern w:val="0"/>
          <w:szCs w:val="21"/>
        </w:rPr>
        <w:t>（二）根据要求，完成第</w:t>
      </w:r>
      <w:r w:rsidRPr="00FC7DAB">
        <w:rPr>
          <w:bCs/>
          <w:snapToGrid w:val="0"/>
          <w:color w:val="000000"/>
          <w:kern w:val="0"/>
          <w:szCs w:val="21"/>
        </w:rPr>
        <w:t>15</w:t>
      </w:r>
      <w:r w:rsidRPr="00FC7DAB">
        <w:rPr>
          <w:rFonts w:hint="eastAsia"/>
          <w:bCs/>
          <w:snapToGrid w:val="0"/>
          <w:color w:val="000000"/>
          <w:kern w:val="0"/>
          <w:szCs w:val="21"/>
        </w:rPr>
        <w:t>题。（共</w:t>
      </w:r>
      <w:r w:rsidRPr="00FC7DAB">
        <w:rPr>
          <w:bCs/>
          <w:snapToGrid w:val="0"/>
          <w:color w:val="000000"/>
          <w:kern w:val="0"/>
          <w:szCs w:val="21"/>
        </w:rPr>
        <w:t>6</w:t>
      </w:r>
      <w:r w:rsidRPr="00FC7DAB">
        <w:rPr>
          <w:rFonts w:hint="eastAsia"/>
          <w:bCs/>
          <w:snapToGrid w:val="0"/>
          <w:color w:val="000000"/>
          <w:kern w:val="0"/>
          <w:szCs w:val="21"/>
        </w:rPr>
        <w:t>分）</w:t>
      </w:r>
    </w:p>
    <w:p w:rsidR="00C070E2" w:rsidRPr="00FC7DAB" w:rsidRDefault="00C070E2" w:rsidP="00C070E2">
      <w:pPr>
        <w:adjustRightInd w:val="0"/>
        <w:snapToGrid w:val="0"/>
        <w:spacing w:line="480" w:lineRule="auto"/>
        <w:ind w:firstLineChars="200" w:firstLine="420"/>
        <w:rPr>
          <w:snapToGrid w:val="0"/>
          <w:color w:val="000000"/>
          <w:kern w:val="0"/>
          <w:szCs w:val="21"/>
        </w:rPr>
      </w:pPr>
      <w:r w:rsidRPr="00FC7DAB">
        <w:rPr>
          <w:rFonts w:hint="eastAsia"/>
          <w:snapToGrid w:val="0"/>
          <w:color w:val="000000"/>
          <w:kern w:val="0"/>
          <w:szCs w:val="21"/>
        </w:rPr>
        <w:t>《论语·侍坐》篇，子路、曾皙、冉有、公西华分别讲述了自己的志向，孔子对子</w:t>
      </w:r>
      <w:proofErr w:type="gramStart"/>
      <w:r w:rsidRPr="00FC7DAB">
        <w:rPr>
          <w:rFonts w:hint="eastAsia"/>
          <w:snapToGrid w:val="0"/>
          <w:color w:val="000000"/>
          <w:kern w:val="0"/>
          <w:szCs w:val="21"/>
        </w:rPr>
        <w:t>路的话</w:t>
      </w:r>
      <w:proofErr w:type="gramEnd"/>
      <w:r w:rsidRPr="00FC7DAB">
        <w:rPr>
          <w:rFonts w:hint="eastAsia"/>
          <w:snapToGrid w:val="0"/>
          <w:color w:val="000000"/>
          <w:kern w:val="0"/>
          <w:szCs w:val="21"/>
        </w:rPr>
        <w:t>不以为然。篇末是曾皙与孔子师生二人的对话，这一对话存在两种不同的标点，其中一种标点如下。</w:t>
      </w:r>
    </w:p>
    <w:p w:rsidR="00C070E2" w:rsidRPr="00FC7DAB" w:rsidRDefault="00C070E2" w:rsidP="00C070E2">
      <w:pPr>
        <w:adjustRightInd w:val="0"/>
        <w:snapToGrid w:val="0"/>
        <w:spacing w:line="480" w:lineRule="auto"/>
        <w:ind w:firstLineChars="200" w:firstLine="420"/>
        <w:rPr>
          <w:bCs/>
          <w:snapToGrid w:val="0"/>
          <w:color w:val="000000"/>
          <w:kern w:val="0"/>
          <w:szCs w:val="21"/>
        </w:rPr>
      </w:pPr>
      <w:r w:rsidRPr="00FC7DAB">
        <w:rPr>
          <w:rFonts w:hint="eastAsia"/>
          <w:bCs/>
          <w:snapToGrid w:val="0"/>
          <w:color w:val="000000"/>
          <w:kern w:val="0"/>
          <w:szCs w:val="21"/>
        </w:rPr>
        <w:t>曰</w:t>
      </w:r>
      <w:r w:rsidRPr="00FC7DAB">
        <w:rPr>
          <w:bCs/>
          <w:snapToGrid w:val="0"/>
          <w:color w:val="000000"/>
          <w:kern w:val="0"/>
          <w:szCs w:val="21"/>
        </w:rPr>
        <w:t>：</w:t>
      </w:r>
      <w:r w:rsidRPr="00FC7DAB">
        <w:rPr>
          <w:rFonts w:hint="eastAsia"/>
          <w:bCs/>
          <w:snapToGrid w:val="0"/>
          <w:color w:val="000000"/>
          <w:kern w:val="0"/>
          <w:szCs w:val="21"/>
        </w:rPr>
        <w:t>“夫子何</w:t>
      </w:r>
      <w:proofErr w:type="gramStart"/>
      <w:r w:rsidRPr="00FC7DAB">
        <w:rPr>
          <w:rFonts w:hint="eastAsia"/>
          <w:bCs/>
          <w:snapToGrid w:val="0"/>
          <w:color w:val="000000"/>
          <w:kern w:val="0"/>
          <w:szCs w:val="21"/>
        </w:rPr>
        <w:t>哂</w:t>
      </w:r>
      <w:proofErr w:type="gramEnd"/>
      <w:r w:rsidRPr="00FC7DAB">
        <w:rPr>
          <w:rFonts w:hint="eastAsia"/>
          <w:bCs/>
          <w:snapToGrid w:val="0"/>
          <w:color w:val="000000"/>
          <w:kern w:val="0"/>
          <w:szCs w:val="21"/>
        </w:rPr>
        <w:t>由也？”</w:t>
      </w:r>
    </w:p>
    <w:p w:rsidR="00C070E2" w:rsidRPr="00FC7DAB" w:rsidRDefault="00C070E2" w:rsidP="00C070E2">
      <w:pPr>
        <w:adjustRightInd w:val="0"/>
        <w:snapToGrid w:val="0"/>
        <w:spacing w:line="480" w:lineRule="auto"/>
        <w:ind w:firstLineChars="200" w:firstLine="420"/>
        <w:rPr>
          <w:bCs/>
          <w:snapToGrid w:val="0"/>
          <w:color w:val="000000"/>
          <w:kern w:val="0"/>
          <w:szCs w:val="21"/>
        </w:rPr>
      </w:pPr>
      <w:r w:rsidRPr="00FC7DAB">
        <w:rPr>
          <w:rFonts w:hint="eastAsia"/>
          <w:bCs/>
          <w:snapToGrid w:val="0"/>
          <w:color w:val="000000"/>
          <w:kern w:val="0"/>
          <w:szCs w:val="21"/>
        </w:rPr>
        <w:t>曰</w:t>
      </w:r>
      <w:r w:rsidRPr="00FC7DAB">
        <w:rPr>
          <w:bCs/>
          <w:snapToGrid w:val="0"/>
          <w:color w:val="000000"/>
          <w:kern w:val="0"/>
          <w:szCs w:val="21"/>
        </w:rPr>
        <w:t>：</w:t>
      </w:r>
      <w:r w:rsidRPr="00FC7DAB">
        <w:rPr>
          <w:rFonts w:hint="eastAsia"/>
          <w:bCs/>
          <w:snapToGrid w:val="0"/>
          <w:color w:val="000000"/>
          <w:kern w:val="0"/>
          <w:szCs w:val="21"/>
        </w:rPr>
        <w:t>“为国以礼，其言不让，是故</w:t>
      </w:r>
      <w:proofErr w:type="gramStart"/>
      <w:r w:rsidRPr="00FC7DAB">
        <w:rPr>
          <w:rFonts w:hint="eastAsia"/>
          <w:bCs/>
          <w:snapToGrid w:val="0"/>
          <w:color w:val="000000"/>
          <w:kern w:val="0"/>
          <w:szCs w:val="21"/>
        </w:rPr>
        <w:t>哂</w:t>
      </w:r>
      <w:proofErr w:type="gramEnd"/>
      <w:r w:rsidRPr="00FC7DAB">
        <w:rPr>
          <w:rFonts w:hint="eastAsia"/>
          <w:bCs/>
          <w:snapToGrid w:val="0"/>
          <w:color w:val="000000"/>
          <w:kern w:val="0"/>
          <w:szCs w:val="21"/>
        </w:rPr>
        <w:t>之。唯求则非</w:t>
      </w:r>
      <w:proofErr w:type="gramStart"/>
      <w:r w:rsidRPr="00FC7DAB">
        <w:rPr>
          <w:rFonts w:hint="eastAsia"/>
          <w:bCs/>
          <w:snapToGrid w:val="0"/>
          <w:color w:val="000000"/>
          <w:kern w:val="0"/>
          <w:szCs w:val="21"/>
        </w:rPr>
        <w:t>邦</w:t>
      </w:r>
      <w:proofErr w:type="gramEnd"/>
      <w:r w:rsidRPr="00FC7DAB">
        <w:rPr>
          <w:rFonts w:hint="eastAsia"/>
          <w:bCs/>
          <w:snapToGrid w:val="0"/>
          <w:color w:val="000000"/>
          <w:kern w:val="0"/>
          <w:szCs w:val="21"/>
        </w:rPr>
        <w:t>也与？安见方六七十</w:t>
      </w:r>
      <w:r>
        <w:rPr>
          <w:rFonts w:hint="eastAsia"/>
          <w:bCs/>
          <w:snapToGrid w:val="0"/>
          <w:color w:val="000000"/>
          <w:kern w:val="0"/>
          <w:szCs w:val="21"/>
        </w:rPr>
        <w:t>，</w:t>
      </w:r>
      <w:r w:rsidRPr="00FC7DAB">
        <w:rPr>
          <w:rFonts w:hint="eastAsia"/>
          <w:bCs/>
          <w:snapToGrid w:val="0"/>
          <w:color w:val="000000"/>
          <w:kern w:val="0"/>
          <w:szCs w:val="21"/>
        </w:rPr>
        <w:t>如五六十而非</w:t>
      </w:r>
      <w:proofErr w:type="gramStart"/>
      <w:r w:rsidRPr="00FC7DAB">
        <w:rPr>
          <w:rFonts w:hint="eastAsia"/>
          <w:bCs/>
          <w:snapToGrid w:val="0"/>
          <w:color w:val="000000"/>
          <w:kern w:val="0"/>
          <w:szCs w:val="21"/>
        </w:rPr>
        <w:t>邦</w:t>
      </w:r>
      <w:proofErr w:type="gramEnd"/>
      <w:r w:rsidRPr="00FC7DAB">
        <w:rPr>
          <w:rFonts w:hint="eastAsia"/>
          <w:bCs/>
          <w:snapToGrid w:val="0"/>
          <w:color w:val="000000"/>
          <w:kern w:val="0"/>
          <w:szCs w:val="21"/>
        </w:rPr>
        <w:t>也者？唯</w:t>
      </w:r>
      <w:proofErr w:type="gramStart"/>
      <w:r w:rsidRPr="00FC7DAB">
        <w:rPr>
          <w:rFonts w:hint="eastAsia"/>
          <w:bCs/>
          <w:snapToGrid w:val="0"/>
          <w:color w:val="000000"/>
          <w:kern w:val="0"/>
          <w:szCs w:val="21"/>
        </w:rPr>
        <w:t>赤</w:t>
      </w:r>
      <w:proofErr w:type="gramEnd"/>
      <w:r w:rsidRPr="00FC7DAB">
        <w:rPr>
          <w:rFonts w:hint="eastAsia"/>
          <w:bCs/>
          <w:snapToGrid w:val="0"/>
          <w:color w:val="000000"/>
          <w:kern w:val="0"/>
          <w:szCs w:val="21"/>
        </w:rPr>
        <w:t>则非</w:t>
      </w:r>
      <w:proofErr w:type="gramStart"/>
      <w:r w:rsidRPr="00FC7DAB">
        <w:rPr>
          <w:rFonts w:hint="eastAsia"/>
          <w:bCs/>
          <w:snapToGrid w:val="0"/>
          <w:color w:val="000000"/>
          <w:kern w:val="0"/>
          <w:szCs w:val="21"/>
        </w:rPr>
        <w:t>邦</w:t>
      </w:r>
      <w:proofErr w:type="gramEnd"/>
      <w:r w:rsidRPr="00FC7DAB">
        <w:rPr>
          <w:rFonts w:hint="eastAsia"/>
          <w:bCs/>
          <w:snapToGrid w:val="0"/>
          <w:color w:val="000000"/>
          <w:kern w:val="0"/>
          <w:szCs w:val="21"/>
        </w:rPr>
        <w:t>也与</w:t>
      </w:r>
      <w:r w:rsidRPr="00FC7DAB">
        <w:rPr>
          <w:bCs/>
          <w:snapToGrid w:val="0"/>
          <w:color w:val="000000"/>
          <w:kern w:val="0"/>
          <w:szCs w:val="21"/>
        </w:rPr>
        <w:t>?</w:t>
      </w:r>
      <w:r>
        <w:rPr>
          <w:rFonts w:hint="eastAsia"/>
          <w:bCs/>
          <w:snapToGrid w:val="0"/>
          <w:color w:val="000000"/>
          <w:kern w:val="0"/>
          <w:szCs w:val="21"/>
        </w:rPr>
        <w:t xml:space="preserve"> </w:t>
      </w:r>
      <w:r w:rsidRPr="00FC7DAB">
        <w:rPr>
          <w:rFonts w:hint="eastAsia"/>
          <w:bCs/>
          <w:snapToGrid w:val="0"/>
          <w:color w:val="000000"/>
          <w:kern w:val="0"/>
          <w:szCs w:val="21"/>
        </w:rPr>
        <w:t>宗庙会同，非诸侯而何？</w:t>
      </w:r>
      <w:proofErr w:type="gramStart"/>
      <w:r w:rsidRPr="00FC7DAB">
        <w:rPr>
          <w:rFonts w:hint="eastAsia"/>
          <w:bCs/>
          <w:snapToGrid w:val="0"/>
          <w:color w:val="000000"/>
          <w:kern w:val="0"/>
          <w:szCs w:val="21"/>
        </w:rPr>
        <w:t>赤</w:t>
      </w:r>
      <w:proofErr w:type="gramEnd"/>
      <w:r w:rsidRPr="00FC7DAB">
        <w:rPr>
          <w:rFonts w:hint="eastAsia"/>
          <w:bCs/>
          <w:snapToGrid w:val="0"/>
          <w:color w:val="000000"/>
          <w:kern w:val="0"/>
          <w:szCs w:val="21"/>
        </w:rPr>
        <w:t>也为之小，孰能为之大？”</w:t>
      </w:r>
    </w:p>
    <w:p w:rsidR="00C070E2" w:rsidRPr="00FC7DAB" w:rsidRDefault="00C070E2" w:rsidP="00C070E2">
      <w:pPr>
        <w:adjustRightInd w:val="0"/>
        <w:snapToGrid w:val="0"/>
        <w:spacing w:line="480" w:lineRule="auto"/>
        <w:ind w:firstLineChars="200" w:firstLine="420"/>
        <w:rPr>
          <w:bCs/>
          <w:snapToGrid w:val="0"/>
          <w:color w:val="000000"/>
          <w:kern w:val="0"/>
          <w:szCs w:val="21"/>
        </w:rPr>
      </w:pPr>
      <w:r w:rsidRPr="00FC7DAB">
        <w:rPr>
          <w:rFonts w:hint="eastAsia"/>
          <w:bCs/>
          <w:snapToGrid w:val="0"/>
          <w:color w:val="000000"/>
          <w:kern w:val="0"/>
          <w:szCs w:val="21"/>
        </w:rPr>
        <w:t>另一种标点如下。</w:t>
      </w:r>
    </w:p>
    <w:p w:rsidR="00C070E2" w:rsidRPr="00FC7DAB" w:rsidRDefault="00C070E2" w:rsidP="00C070E2">
      <w:pPr>
        <w:adjustRightInd w:val="0"/>
        <w:snapToGrid w:val="0"/>
        <w:spacing w:line="480" w:lineRule="auto"/>
        <w:ind w:firstLineChars="200" w:firstLine="420"/>
        <w:rPr>
          <w:bCs/>
          <w:snapToGrid w:val="0"/>
          <w:color w:val="000000"/>
          <w:kern w:val="0"/>
          <w:szCs w:val="21"/>
        </w:rPr>
      </w:pPr>
      <w:r w:rsidRPr="00FC7DAB">
        <w:rPr>
          <w:rFonts w:hint="eastAsia"/>
          <w:bCs/>
          <w:snapToGrid w:val="0"/>
          <w:color w:val="000000"/>
          <w:kern w:val="0"/>
          <w:szCs w:val="21"/>
        </w:rPr>
        <w:t>曰</w:t>
      </w:r>
      <w:r w:rsidRPr="00FC7DAB">
        <w:rPr>
          <w:bCs/>
          <w:snapToGrid w:val="0"/>
          <w:color w:val="000000"/>
          <w:kern w:val="0"/>
          <w:szCs w:val="21"/>
        </w:rPr>
        <w:t>：</w:t>
      </w:r>
      <w:r w:rsidRPr="00FC7DAB">
        <w:rPr>
          <w:rFonts w:hint="eastAsia"/>
          <w:bCs/>
          <w:snapToGrid w:val="0"/>
          <w:color w:val="000000"/>
          <w:kern w:val="0"/>
          <w:szCs w:val="21"/>
        </w:rPr>
        <w:t>“夫子何</w:t>
      </w:r>
      <w:proofErr w:type="gramStart"/>
      <w:r w:rsidRPr="00FC7DAB">
        <w:rPr>
          <w:rFonts w:hint="eastAsia"/>
          <w:bCs/>
          <w:snapToGrid w:val="0"/>
          <w:color w:val="000000"/>
          <w:kern w:val="0"/>
          <w:szCs w:val="21"/>
        </w:rPr>
        <w:t>哂</w:t>
      </w:r>
      <w:proofErr w:type="gramEnd"/>
      <w:r w:rsidRPr="00FC7DAB">
        <w:rPr>
          <w:rFonts w:hint="eastAsia"/>
          <w:bCs/>
          <w:snapToGrid w:val="0"/>
          <w:color w:val="000000"/>
          <w:kern w:val="0"/>
          <w:szCs w:val="21"/>
        </w:rPr>
        <w:t>由也？”</w:t>
      </w:r>
    </w:p>
    <w:p w:rsidR="00C070E2" w:rsidRPr="00FC7DAB" w:rsidRDefault="00C070E2" w:rsidP="00C070E2">
      <w:pPr>
        <w:adjustRightInd w:val="0"/>
        <w:snapToGrid w:val="0"/>
        <w:spacing w:line="480" w:lineRule="auto"/>
        <w:ind w:firstLineChars="200" w:firstLine="420"/>
        <w:rPr>
          <w:bCs/>
          <w:snapToGrid w:val="0"/>
          <w:color w:val="000000"/>
          <w:kern w:val="0"/>
          <w:szCs w:val="21"/>
        </w:rPr>
      </w:pPr>
      <w:r w:rsidRPr="00FC7DAB">
        <w:rPr>
          <w:rFonts w:hint="eastAsia"/>
          <w:bCs/>
          <w:snapToGrid w:val="0"/>
          <w:color w:val="000000"/>
          <w:kern w:val="0"/>
          <w:szCs w:val="21"/>
        </w:rPr>
        <w:t>曰</w:t>
      </w:r>
      <w:r w:rsidRPr="00FC7DAB">
        <w:rPr>
          <w:bCs/>
          <w:snapToGrid w:val="0"/>
          <w:color w:val="000000"/>
          <w:kern w:val="0"/>
          <w:szCs w:val="21"/>
        </w:rPr>
        <w:t>：</w:t>
      </w:r>
      <w:r w:rsidRPr="00FC7DAB">
        <w:rPr>
          <w:rFonts w:hint="eastAsia"/>
          <w:bCs/>
          <w:snapToGrid w:val="0"/>
          <w:color w:val="000000"/>
          <w:kern w:val="0"/>
          <w:szCs w:val="21"/>
        </w:rPr>
        <w:t>“为国以礼，其言不让，是故</w:t>
      </w:r>
      <w:proofErr w:type="gramStart"/>
      <w:r w:rsidRPr="00FC7DAB">
        <w:rPr>
          <w:rFonts w:hint="eastAsia"/>
          <w:bCs/>
          <w:snapToGrid w:val="0"/>
          <w:color w:val="000000"/>
          <w:kern w:val="0"/>
          <w:szCs w:val="21"/>
        </w:rPr>
        <w:t>哂</w:t>
      </w:r>
      <w:proofErr w:type="gramEnd"/>
      <w:r w:rsidRPr="00FC7DAB">
        <w:rPr>
          <w:rFonts w:hint="eastAsia"/>
          <w:bCs/>
          <w:snapToGrid w:val="0"/>
          <w:color w:val="000000"/>
          <w:kern w:val="0"/>
          <w:szCs w:val="21"/>
        </w:rPr>
        <w:t>之。”</w:t>
      </w:r>
    </w:p>
    <w:p w:rsidR="00C070E2" w:rsidRPr="00FC7DAB" w:rsidRDefault="00C070E2" w:rsidP="00C070E2">
      <w:pPr>
        <w:adjustRightInd w:val="0"/>
        <w:snapToGrid w:val="0"/>
        <w:spacing w:line="480" w:lineRule="auto"/>
        <w:ind w:left="420" w:hangingChars="200" w:hanging="420"/>
        <w:rPr>
          <w:bCs/>
          <w:snapToGrid w:val="0"/>
          <w:color w:val="000000"/>
          <w:kern w:val="0"/>
          <w:szCs w:val="21"/>
        </w:rPr>
      </w:pPr>
      <w:r w:rsidRPr="00FC7DAB">
        <w:rPr>
          <w:rFonts w:hint="eastAsia"/>
          <w:bCs/>
          <w:snapToGrid w:val="0"/>
          <w:color w:val="000000"/>
          <w:kern w:val="0"/>
          <w:szCs w:val="21"/>
        </w:rPr>
        <w:t>（</w:t>
      </w:r>
      <w:r w:rsidRPr="00FC7DAB">
        <w:rPr>
          <w:bCs/>
          <w:snapToGrid w:val="0"/>
          <w:color w:val="000000"/>
          <w:kern w:val="0"/>
          <w:szCs w:val="21"/>
        </w:rPr>
        <w:t xml:space="preserve"> </w:t>
      </w:r>
      <w:r w:rsidRPr="00FC7DAB">
        <w:rPr>
          <w:rFonts w:hint="eastAsia"/>
          <w:bCs/>
          <w:snapToGrid w:val="0"/>
          <w:color w:val="000000"/>
          <w:kern w:val="0"/>
          <w:szCs w:val="21"/>
        </w:rPr>
        <w:t>）“唯求则非</w:t>
      </w:r>
      <w:proofErr w:type="gramStart"/>
      <w:r w:rsidRPr="00FC7DAB">
        <w:rPr>
          <w:rFonts w:hint="eastAsia"/>
          <w:bCs/>
          <w:snapToGrid w:val="0"/>
          <w:color w:val="000000"/>
          <w:kern w:val="0"/>
          <w:szCs w:val="21"/>
        </w:rPr>
        <w:t>邦</w:t>
      </w:r>
      <w:proofErr w:type="gramEnd"/>
      <w:r w:rsidRPr="00FC7DAB">
        <w:rPr>
          <w:rFonts w:hint="eastAsia"/>
          <w:bCs/>
          <w:snapToGrid w:val="0"/>
          <w:color w:val="000000"/>
          <w:kern w:val="0"/>
          <w:szCs w:val="21"/>
        </w:rPr>
        <w:t>也与？”</w:t>
      </w:r>
    </w:p>
    <w:p w:rsidR="00C070E2" w:rsidRPr="00FC7DAB" w:rsidRDefault="00C070E2" w:rsidP="00C070E2">
      <w:pPr>
        <w:adjustRightInd w:val="0"/>
        <w:snapToGrid w:val="0"/>
        <w:spacing w:line="480" w:lineRule="auto"/>
        <w:ind w:left="420" w:hangingChars="200" w:hanging="420"/>
        <w:rPr>
          <w:bCs/>
          <w:snapToGrid w:val="0"/>
          <w:color w:val="000000"/>
          <w:kern w:val="0"/>
          <w:szCs w:val="21"/>
        </w:rPr>
      </w:pPr>
      <w:r w:rsidRPr="00FC7DAB">
        <w:rPr>
          <w:rFonts w:hint="eastAsia"/>
          <w:bCs/>
          <w:snapToGrid w:val="0"/>
          <w:color w:val="000000"/>
          <w:kern w:val="0"/>
          <w:szCs w:val="21"/>
        </w:rPr>
        <w:t>（</w:t>
      </w:r>
      <w:r w:rsidRPr="00FC7DAB">
        <w:rPr>
          <w:bCs/>
          <w:snapToGrid w:val="0"/>
          <w:color w:val="000000"/>
          <w:kern w:val="0"/>
          <w:szCs w:val="21"/>
        </w:rPr>
        <w:t xml:space="preserve"> </w:t>
      </w:r>
      <w:r w:rsidRPr="00FC7DAB">
        <w:rPr>
          <w:rFonts w:hint="eastAsia"/>
          <w:bCs/>
          <w:snapToGrid w:val="0"/>
          <w:color w:val="000000"/>
          <w:kern w:val="0"/>
          <w:szCs w:val="21"/>
        </w:rPr>
        <w:t>）“安见方六七十</w:t>
      </w:r>
      <w:r>
        <w:rPr>
          <w:rFonts w:hint="eastAsia"/>
          <w:bCs/>
          <w:snapToGrid w:val="0"/>
          <w:color w:val="000000"/>
          <w:kern w:val="0"/>
          <w:szCs w:val="21"/>
        </w:rPr>
        <w:t>，</w:t>
      </w:r>
      <w:r w:rsidRPr="00FC7DAB">
        <w:rPr>
          <w:rFonts w:hint="eastAsia"/>
          <w:bCs/>
          <w:snapToGrid w:val="0"/>
          <w:color w:val="000000"/>
          <w:kern w:val="0"/>
          <w:szCs w:val="21"/>
        </w:rPr>
        <w:t>如五六十而非</w:t>
      </w:r>
      <w:proofErr w:type="gramStart"/>
      <w:r w:rsidRPr="00FC7DAB">
        <w:rPr>
          <w:rFonts w:hint="eastAsia"/>
          <w:bCs/>
          <w:snapToGrid w:val="0"/>
          <w:color w:val="000000"/>
          <w:kern w:val="0"/>
          <w:szCs w:val="21"/>
        </w:rPr>
        <w:t>邦</w:t>
      </w:r>
      <w:proofErr w:type="gramEnd"/>
      <w:r w:rsidRPr="00FC7DAB">
        <w:rPr>
          <w:rFonts w:hint="eastAsia"/>
          <w:bCs/>
          <w:snapToGrid w:val="0"/>
          <w:color w:val="000000"/>
          <w:kern w:val="0"/>
          <w:szCs w:val="21"/>
        </w:rPr>
        <w:t>也者</w:t>
      </w:r>
      <w:r w:rsidRPr="00FC7DAB">
        <w:rPr>
          <w:bCs/>
          <w:snapToGrid w:val="0"/>
          <w:color w:val="000000"/>
          <w:kern w:val="0"/>
          <w:szCs w:val="21"/>
        </w:rPr>
        <w:t>?</w:t>
      </w:r>
      <w:r w:rsidRPr="00FC7DAB">
        <w:rPr>
          <w:rFonts w:hint="eastAsia"/>
          <w:bCs/>
          <w:snapToGrid w:val="0"/>
          <w:color w:val="000000"/>
          <w:kern w:val="0"/>
          <w:szCs w:val="21"/>
        </w:rPr>
        <w:t>”</w:t>
      </w:r>
    </w:p>
    <w:p w:rsidR="00C070E2" w:rsidRPr="00FC7DAB" w:rsidRDefault="00C070E2" w:rsidP="00C070E2">
      <w:pPr>
        <w:adjustRightInd w:val="0"/>
        <w:snapToGrid w:val="0"/>
        <w:spacing w:line="480" w:lineRule="auto"/>
        <w:ind w:left="420" w:hangingChars="200" w:hanging="420"/>
        <w:rPr>
          <w:bCs/>
          <w:snapToGrid w:val="0"/>
          <w:color w:val="000000"/>
          <w:kern w:val="0"/>
          <w:szCs w:val="21"/>
        </w:rPr>
      </w:pPr>
      <w:r w:rsidRPr="00FC7DAB">
        <w:rPr>
          <w:rFonts w:hint="eastAsia"/>
          <w:bCs/>
          <w:snapToGrid w:val="0"/>
          <w:color w:val="000000"/>
          <w:kern w:val="0"/>
          <w:szCs w:val="21"/>
        </w:rPr>
        <w:t>（</w:t>
      </w:r>
      <w:r w:rsidRPr="00FC7DAB">
        <w:rPr>
          <w:bCs/>
          <w:snapToGrid w:val="0"/>
          <w:color w:val="000000"/>
          <w:kern w:val="0"/>
          <w:szCs w:val="21"/>
        </w:rPr>
        <w:t xml:space="preserve"> </w:t>
      </w:r>
      <w:r w:rsidRPr="00FC7DAB">
        <w:rPr>
          <w:rFonts w:hint="eastAsia"/>
          <w:bCs/>
          <w:snapToGrid w:val="0"/>
          <w:color w:val="000000"/>
          <w:kern w:val="0"/>
          <w:szCs w:val="21"/>
        </w:rPr>
        <w:t>）“唯</w:t>
      </w:r>
      <w:proofErr w:type="gramStart"/>
      <w:r w:rsidRPr="00FC7DAB">
        <w:rPr>
          <w:rFonts w:hint="eastAsia"/>
          <w:bCs/>
          <w:snapToGrid w:val="0"/>
          <w:color w:val="000000"/>
          <w:kern w:val="0"/>
          <w:szCs w:val="21"/>
        </w:rPr>
        <w:t>赤</w:t>
      </w:r>
      <w:proofErr w:type="gramEnd"/>
      <w:r w:rsidRPr="00FC7DAB">
        <w:rPr>
          <w:rFonts w:hint="eastAsia"/>
          <w:bCs/>
          <w:snapToGrid w:val="0"/>
          <w:color w:val="000000"/>
          <w:kern w:val="0"/>
          <w:szCs w:val="21"/>
        </w:rPr>
        <w:t>则非</w:t>
      </w:r>
      <w:proofErr w:type="gramStart"/>
      <w:r w:rsidRPr="00FC7DAB">
        <w:rPr>
          <w:rFonts w:hint="eastAsia"/>
          <w:bCs/>
          <w:snapToGrid w:val="0"/>
          <w:color w:val="000000"/>
          <w:kern w:val="0"/>
          <w:szCs w:val="21"/>
        </w:rPr>
        <w:t>邦</w:t>
      </w:r>
      <w:proofErr w:type="gramEnd"/>
      <w:r w:rsidRPr="00FC7DAB">
        <w:rPr>
          <w:rFonts w:hint="eastAsia"/>
          <w:bCs/>
          <w:snapToGrid w:val="0"/>
          <w:color w:val="000000"/>
          <w:kern w:val="0"/>
          <w:szCs w:val="21"/>
        </w:rPr>
        <w:t>也与？”</w:t>
      </w:r>
    </w:p>
    <w:p w:rsidR="00C070E2" w:rsidRPr="00FC7DAB" w:rsidRDefault="00C070E2" w:rsidP="00C070E2">
      <w:pPr>
        <w:adjustRightInd w:val="0"/>
        <w:snapToGrid w:val="0"/>
        <w:spacing w:line="480" w:lineRule="auto"/>
        <w:ind w:left="420" w:hangingChars="200" w:hanging="420"/>
        <w:rPr>
          <w:bCs/>
          <w:snapToGrid w:val="0"/>
          <w:color w:val="000000"/>
          <w:kern w:val="0"/>
          <w:szCs w:val="21"/>
        </w:rPr>
      </w:pPr>
      <w:r w:rsidRPr="00FC7DAB">
        <w:rPr>
          <w:rFonts w:hint="eastAsia"/>
          <w:bCs/>
          <w:snapToGrid w:val="0"/>
          <w:color w:val="000000"/>
          <w:kern w:val="0"/>
          <w:szCs w:val="21"/>
        </w:rPr>
        <w:t>（</w:t>
      </w:r>
      <w:r w:rsidRPr="00FC7DAB">
        <w:rPr>
          <w:bCs/>
          <w:snapToGrid w:val="0"/>
          <w:color w:val="000000"/>
          <w:kern w:val="0"/>
          <w:szCs w:val="21"/>
        </w:rPr>
        <w:t xml:space="preserve"> </w:t>
      </w:r>
      <w:r w:rsidRPr="00FC7DAB">
        <w:rPr>
          <w:rFonts w:hint="eastAsia"/>
          <w:bCs/>
          <w:snapToGrid w:val="0"/>
          <w:color w:val="000000"/>
          <w:kern w:val="0"/>
          <w:szCs w:val="21"/>
        </w:rPr>
        <w:t>）“宗庙会同，非诸侯而何</w:t>
      </w:r>
      <w:r w:rsidRPr="00FC7DAB">
        <w:rPr>
          <w:bCs/>
          <w:snapToGrid w:val="0"/>
          <w:color w:val="000000"/>
          <w:kern w:val="0"/>
          <w:szCs w:val="21"/>
        </w:rPr>
        <w:t>?</w:t>
      </w:r>
      <w:proofErr w:type="gramStart"/>
      <w:r w:rsidRPr="00FC7DAB">
        <w:rPr>
          <w:rFonts w:hint="eastAsia"/>
          <w:bCs/>
          <w:snapToGrid w:val="0"/>
          <w:color w:val="000000"/>
          <w:kern w:val="0"/>
          <w:szCs w:val="21"/>
        </w:rPr>
        <w:t>赤</w:t>
      </w:r>
      <w:proofErr w:type="gramEnd"/>
      <w:r w:rsidRPr="00FC7DAB">
        <w:rPr>
          <w:rFonts w:hint="eastAsia"/>
          <w:bCs/>
          <w:snapToGrid w:val="0"/>
          <w:color w:val="000000"/>
          <w:kern w:val="0"/>
          <w:szCs w:val="21"/>
        </w:rPr>
        <w:t>也为之小，孰能为之大？”</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rFonts w:hint="eastAsia"/>
          <w:snapToGrid w:val="0"/>
          <w:color w:val="000000"/>
          <w:kern w:val="0"/>
          <w:szCs w:val="21"/>
        </w:rPr>
        <w:t>①请在括号内写出本句的说话人（</w:t>
      </w:r>
      <w:r w:rsidRPr="00FC7DAB">
        <w:rPr>
          <w:snapToGrid w:val="0"/>
          <w:color w:val="000000"/>
          <w:kern w:val="0"/>
          <w:szCs w:val="21"/>
        </w:rPr>
        <w:t>1</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rFonts w:hint="eastAsia"/>
          <w:snapToGrid w:val="0"/>
          <w:color w:val="000000"/>
          <w:kern w:val="0"/>
          <w:szCs w:val="21"/>
        </w:rPr>
        <w:t>②不同的标点源于对文本不同的解读，请简要说明第二种解读与第一种的不同之处。有人认为第二种解读优于第一种，你赞成哪一种？请说明理由。（</w:t>
      </w:r>
      <w:r w:rsidRPr="00FC7DAB">
        <w:rPr>
          <w:snapToGrid w:val="0"/>
          <w:color w:val="000000"/>
          <w:kern w:val="0"/>
          <w:szCs w:val="21"/>
        </w:rPr>
        <w:t>5</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rPr>
          <w:snapToGrid w:val="0"/>
          <w:color w:val="000000"/>
          <w:kern w:val="0"/>
          <w:szCs w:val="21"/>
        </w:rPr>
      </w:pPr>
      <w:r w:rsidRPr="00FC7DAB">
        <w:rPr>
          <w:rFonts w:hint="eastAsia"/>
          <w:snapToGrid w:val="0"/>
          <w:color w:val="000000"/>
          <w:kern w:val="0"/>
          <w:szCs w:val="21"/>
        </w:rPr>
        <w:t>三、本大题共</w:t>
      </w:r>
      <w:r w:rsidRPr="00FC7DAB">
        <w:rPr>
          <w:snapToGrid w:val="0"/>
          <w:color w:val="000000"/>
          <w:kern w:val="0"/>
          <w:szCs w:val="21"/>
        </w:rPr>
        <w:t>4</w:t>
      </w:r>
      <w:r w:rsidRPr="00FC7DAB">
        <w:rPr>
          <w:rFonts w:hint="eastAsia"/>
          <w:snapToGrid w:val="0"/>
          <w:color w:val="000000"/>
          <w:kern w:val="0"/>
          <w:szCs w:val="21"/>
        </w:rPr>
        <w:t>小题，共</w:t>
      </w:r>
      <w:r w:rsidRPr="00FC7DAB">
        <w:rPr>
          <w:snapToGrid w:val="0"/>
          <w:color w:val="000000"/>
          <w:kern w:val="0"/>
          <w:szCs w:val="21"/>
        </w:rPr>
        <w:t>18</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rFonts w:hint="eastAsia"/>
          <w:snapToGrid w:val="0"/>
          <w:color w:val="000000"/>
          <w:kern w:val="0"/>
          <w:szCs w:val="21"/>
        </w:rPr>
        <w:t>阅读下面这首词，完成</w:t>
      </w:r>
      <w:r w:rsidRPr="00FC7DAB">
        <w:rPr>
          <w:snapToGrid w:val="0"/>
          <w:color w:val="000000"/>
          <w:kern w:val="0"/>
          <w:szCs w:val="21"/>
        </w:rPr>
        <w:t>16-19</w:t>
      </w:r>
      <w:r w:rsidRPr="00FC7DAB">
        <w:rPr>
          <w:rFonts w:hint="eastAsia"/>
          <w:snapToGrid w:val="0"/>
          <w:color w:val="000000"/>
          <w:kern w:val="0"/>
          <w:szCs w:val="21"/>
        </w:rPr>
        <w:t>题。</w:t>
      </w:r>
    </w:p>
    <w:p w:rsidR="00C070E2" w:rsidRPr="00FC7DAB" w:rsidRDefault="00C070E2" w:rsidP="00C070E2">
      <w:pPr>
        <w:adjustRightInd w:val="0"/>
        <w:snapToGrid w:val="0"/>
        <w:spacing w:line="480" w:lineRule="auto"/>
        <w:ind w:left="420" w:hangingChars="200" w:hanging="420"/>
        <w:jc w:val="center"/>
        <w:rPr>
          <w:rFonts w:eastAsia="楷体_GB2312" w:hint="eastAsia"/>
          <w:snapToGrid w:val="0"/>
          <w:color w:val="000000"/>
          <w:kern w:val="0"/>
          <w:szCs w:val="21"/>
        </w:rPr>
      </w:pPr>
      <w:r w:rsidRPr="00FC7DAB">
        <w:rPr>
          <w:rFonts w:eastAsia="楷体_GB2312" w:hint="eastAsia"/>
          <w:snapToGrid w:val="0"/>
          <w:color w:val="000000"/>
          <w:kern w:val="0"/>
          <w:szCs w:val="21"/>
        </w:rPr>
        <w:t>醉翁操</w:t>
      </w:r>
      <w:r w:rsidRPr="00FC7DAB">
        <w:rPr>
          <w:rFonts w:eastAsia="楷体_GB2312" w:hint="eastAsia"/>
          <w:snapToGrid w:val="0"/>
          <w:color w:val="000000"/>
          <w:kern w:val="0"/>
          <w:szCs w:val="21"/>
          <w:vertAlign w:val="superscript"/>
        </w:rPr>
        <w:t>【</w:t>
      </w:r>
      <w:r w:rsidRPr="00FC7DAB">
        <w:rPr>
          <w:rFonts w:eastAsia="楷体_GB2312" w:hint="eastAsia"/>
          <w:snapToGrid w:val="0"/>
          <w:color w:val="000000"/>
          <w:kern w:val="0"/>
          <w:szCs w:val="21"/>
          <w:vertAlign w:val="superscript"/>
        </w:rPr>
        <w:t>1</w:t>
      </w:r>
      <w:r w:rsidRPr="00FC7DAB">
        <w:rPr>
          <w:rFonts w:eastAsia="楷体_GB2312" w:hint="eastAsia"/>
          <w:snapToGrid w:val="0"/>
          <w:color w:val="000000"/>
          <w:kern w:val="0"/>
          <w:szCs w:val="21"/>
          <w:vertAlign w:val="superscript"/>
        </w:rPr>
        <w:t>】</w:t>
      </w:r>
    </w:p>
    <w:p w:rsidR="00C070E2" w:rsidRPr="00FC7DAB" w:rsidRDefault="00C070E2" w:rsidP="00C070E2">
      <w:pPr>
        <w:adjustRightInd w:val="0"/>
        <w:snapToGrid w:val="0"/>
        <w:spacing w:line="480" w:lineRule="auto"/>
        <w:ind w:left="420" w:hangingChars="200" w:hanging="420"/>
        <w:jc w:val="center"/>
        <w:rPr>
          <w:rFonts w:eastAsia="楷体_GB2312" w:hint="eastAsia"/>
          <w:snapToGrid w:val="0"/>
          <w:color w:val="000000"/>
          <w:kern w:val="0"/>
          <w:szCs w:val="21"/>
        </w:rPr>
      </w:pPr>
      <w:r w:rsidRPr="00FC7DAB">
        <w:rPr>
          <w:rFonts w:eastAsia="楷体_GB2312" w:hint="eastAsia"/>
          <w:snapToGrid w:val="0"/>
          <w:color w:val="000000"/>
          <w:kern w:val="0"/>
          <w:szCs w:val="21"/>
        </w:rPr>
        <w:t>苏轼</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proofErr w:type="gramStart"/>
      <w:r w:rsidRPr="00FC7DAB">
        <w:rPr>
          <w:rFonts w:eastAsia="楷体_GB2312" w:hint="eastAsia"/>
          <w:snapToGrid w:val="0"/>
          <w:color w:val="000000"/>
          <w:kern w:val="0"/>
          <w:szCs w:val="21"/>
        </w:rPr>
        <w:t>琅</w:t>
      </w:r>
      <w:proofErr w:type="gramEnd"/>
      <w:r w:rsidRPr="00FC7DAB">
        <w:rPr>
          <w:rFonts w:eastAsia="楷体_GB2312" w:hint="eastAsia"/>
          <w:snapToGrid w:val="0"/>
          <w:color w:val="000000"/>
          <w:kern w:val="0"/>
          <w:szCs w:val="21"/>
        </w:rPr>
        <w:t>然，清圆，谁弹？响空山。无言，</w:t>
      </w:r>
      <w:proofErr w:type="gramStart"/>
      <w:r w:rsidRPr="00FC7DAB">
        <w:rPr>
          <w:rFonts w:eastAsia="楷体_GB2312" w:hint="eastAsia"/>
          <w:snapToGrid w:val="0"/>
          <w:color w:val="000000"/>
          <w:kern w:val="0"/>
          <w:szCs w:val="21"/>
        </w:rPr>
        <w:t>惟翁醉中</w:t>
      </w:r>
      <w:proofErr w:type="gramEnd"/>
      <w:r w:rsidRPr="00FC7DAB">
        <w:rPr>
          <w:rFonts w:eastAsia="楷体_GB2312" w:hint="eastAsia"/>
          <w:snapToGrid w:val="0"/>
          <w:color w:val="000000"/>
          <w:kern w:val="0"/>
          <w:szCs w:val="21"/>
        </w:rPr>
        <w:t>知其天。月明风露</w:t>
      </w:r>
      <w:proofErr w:type="gramStart"/>
      <w:r w:rsidRPr="00FC7DAB">
        <w:rPr>
          <w:rFonts w:eastAsia="楷体_GB2312" w:hint="eastAsia"/>
          <w:snapToGrid w:val="0"/>
          <w:color w:val="000000"/>
          <w:kern w:val="0"/>
          <w:szCs w:val="21"/>
        </w:rPr>
        <w:t>娟娟</w:t>
      </w:r>
      <w:proofErr w:type="gramEnd"/>
      <w:r w:rsidRPr="00FC7DAB">
        <w:rPr>
          <w:rFonts w:eastAsia="楷体_GB2312" w:hint="eastAsia"/>
          <w:snapToGrid w:val="0"/>
          <w:color w:val="000000"/>
          <w:kern w:val="0"/>
          <w:szCs w:val="21"/>
        </w:rPr>
        <w:t>，人未眠。荷</w:t>
      </w:r>
      <w:proofErr w:type="gramStart"/>
      <w:r w:rsidRPr="00FC7DAB">
        <w:rPr>
          <w:rFonts w:eastAsia="楷体_GB2312" w:hint="eastAsia"/>
          <w:snapToGrid w:val="0"/>
          <w:color w:val="000000"/>
          <w:kern w:val="0"/>
          <w:szCs w:val="21"/>
        </w:rPr>
        <w:t>蒉</w:t>
      </w:r>
      <w:proofErr w:type="gramEnd"/>
      <w:r w:rsidRPr="00FC7DAB">
        <w:rPr>
          <w:rFonts w:eastAsia="楷体_GB2312" w:hint="eastAsia"/>
          <w:snapToGrid w:val="0"/>
          <w:color w:val="000000"/>
          <w:kern w:val="0"/>
          <w:szCs w:val="21"/>
        </w:rPr>
        <w:t>过山前，曰有心也</w:t>
      </w:r>
      <w:proofErr w:type="gramStart"/>
      <w:r w:rsidRPr="00FC7DAB">
        <w:rPr>
          <w:rFonts w:eastAsia="楷体_GB2312" w:hint="eastAsia"/>
          <w:snapToGrid w:val="0"/>
          <w:color w:val="000000"/>
          <w:kern w:val="0"/>
          <w:szCs w:val="21"/>
        </w:rPr>
        <w:t>哉此贤</w:t>
      </w:r>
      <w:proofErr w:type="gramEnd"/>
      <w:r w:rsidRPr="00FC7DAB">
        <w:rPr>
          <w:rFonts w:eastAsia="楷体_GB2312" w:hint="eastAsia"/>
          <w:snapToGrid w:val="0"/>
          <w:color w:val="000000"/>
          <w:kern w:val="0"/>
          <w:szCs w:val="21"/>
          <w:vertAlign w:val="superscript"/>
        </w:rPr>
        <w:t>【</w:t>
      </w:r>
      <w:r w:rsidRPr="00FC7DAB">
        <w:rPr>
          <w:rFonts w:eastAsia="楷体_GB2312" w:hint="eastAsia"/>
          <w:snapToGrid w:val="0"/>
          <w:color w:val="000000"/>
          <w:kern w:val="0"/>
          <w:szCs w:val="21"/>
          <w:vertAlign w:val="superscript"/>
        </w:rPr>
        <w:t>2</w:t>
      </w:r>
      <w:r w:rsidRPr="00FC7DAB">
        <w:rPr>
          <w:rFonts w:eastAsia="楷体_GB2312" w:hint="eastAsia"/>
          <w:snapToGrid w:val="0"/>
          <w:color w:val="000000"/>
          <w:kern w:val="0"/>
          <w:szCs w:val="21"/>
          <w:vertAlign w:val="superscript"/>
        </w:rPr>
        <w:t>】</w:t>
      </w:r>
      <w:r w:rsidRPr="00FC7DAB">
        <w:rPr>
          <w:rFonts w:eastAsia="楷体_GB2312" w:hint="eastAsia"/>
          <w:snapToGrid w:val="0"/>
          <w:color w:val="000000"/>
          <w:kern w:val="0"/>
          <w:szCs w:val="21"/>
        </w:rPr>
        <w:t>。　　醉翁啸咏，声和流泉。醉翁去后，空有</w:t>
      </w:r>
      <w:proofErr w:type="gramStart"/>
      <w:r w:rsidRPr="00FC7DAB">
        <w:rPr>
          <w:rFonts w:eastAsia="楷体_GB2312" w:hint="eastAsia"/>
          <w:snapToGrid w:val="0"/>
          <w:color w:val="000000"/>
          <w:kern w:val="0"/>
          <w:szCs w:val="21"/>
        </w:rPr>
        <w:t>朝吟夜怨</w:t>
      </w:r>
      <w:proofErr w:type="gramEnd"/>
      <w:r w:rsidRPr="00FC7DAB">
        <w:rPr>
          <w:rFonts w:eastAsia="楷体_GB2312" w:hint="eastAsia"/>
          <w:snapToGrid w:val="0"/>
          <w:color w:val="000000"/>
          <w:kern w:val="0"/>
          <w:szCs w:val="21"/>
        </w:rPr>
        <w:t>。山有</w:t>
      </w:r>
      <w:proofErr w:type="gramStart"/>
      <w:r w:rsidRPr="00FC7DAB">
        <w:rPr>
          <w:rFonts w:eastAsia="楷体_GB2312" w:hint="eastAsia"/>
          <w:snapToGrid w:val="0"/>
          <w:color w:val="000000"/>
          <w:kern w:val="0"/>
          <w:szCs w:val="21"/>
        </w:rPr>
        <w:t>时而童巅</w:t>
      </w:r>
      <w:r w:rsidRPr="00FC7DAB">
        <w:rPr>
          <w:rFonts w:eastAsia="楷体_GB2312" w:hint="eastAsia"/>
          <w:snapToGrid w:val="0"/>
          <w:color w:val="000000"/>
          <w:kern w:val="0"/>
          <w:szCs w:val="21"/>
          <w:vertAlign w:val="superscript"/>
        </w:rPr>
        <w:t>【</w:t>
      </w:r>
      <w:r w:rsidRPr="00FC7DAB">
        <w:rPr>
          <w:rFonts w:eastAsia="楷体_GB2312" w:hint="eastAsia"/>
          <w:snapToGrid w:val="0"/>
          <w:color w:val="000000"/>
          <w:kern w:val="0"/>
          <w:szCs w:val="21"/>
          <w:vertAlign w:val="superscript"/>
        </w:rPr>
        <w:t>3</w:t>
      </w:r>
      <w:r w:rsidRPr="00FC7DAB">
        <w:rPr>
          <w:rFonts w:eastAsia="楷体_GB2312" w:hint="eastAsia"/>
          <w:snapToGrid w:val="0"/>
          <w:color w:val="000000"/>
          <w:kern w:val="0"/>
          <w:szCs w:val="21"/>
          <w:vertAlign w:val="superscript"/>
        </w:rPr>
        <w:t>】</w:t>
      </w:r>
      <w:proofErr w:type="gramEnd"/>
      <w:r w:rsidRPr="00FC7DAB">
        <w:rPr>
          <w:rFonts w:eastAsia="楷体_GB2312" w:hint="eastAsia"/>
          <w:snapToGrid w:val="0"/>
          <w:color w:val="000000"/>
          <w:kern w:val="0"/>
          <w:szCs w:val="21"/>
        </w:rPr>
        <w:t>，水有</w:t>
      </w:r>
      <w:proofErr w:type="gramStart"/>
      <w:r w:rsidRPr="00FC7DAB">
        <w:rPr>
          <w:rFonts w:eastAsia="楷体_GB2312" w:hint="eastAsia"/>
          <w:snapToGrid w:val="0"/>
          <w:color w:val="000000"/>
          <w:kern w:val="0"/>
          <w:szCs w:val="21"/>
        </w:rPr>
        <w:t>时而回</w:t>
      </w:r>
      <w:proofErr w:type="gramEnd"/>
      <w:r w:rsidRPr="00FC7DAB">
        <w:rPr>
          <w:rFonts w:eastAsia="楷体_GB2312" w:hint="eastAsia"/>
          <w:snapToGrid w:val="0"/>
          <w:color w:val="000000"/>
          <w:kern w:val="0"/>
          <w:szCs w:val="21"/>
        </w:rPr>
        <w:t>川。</w:t>
      </w:r>
      <w:proofErr w:type="gramStart"/>
      <w:r w:rsidRPr="00FC7DAB">
        <w:rPr>
          <w:rFonts w:eastAsia="楷体_GB2312" w:hint="eastAsia"/>
          <w:snapToGrid w:val="0"/>
          <w:color w:val="000000"/>
          <w:kern w:val="0"/>
          <w:szCs w:val="21"/>
        </w:rPr>
        <w:t>思翁无岁年</w:t>
      </w:r>
      <w:proofErr w:type="gramEnd"/>
      <w:r w:rsidRPr="00FC7DAB">
        <w:rPr>
          <w:rFonts w:eastAsia="楷体_GB2312" w:hint="eastAsia"/>
          <w:snapToGrid w:val="0"/>
          <w:color w:val="000000"/>
          <w:kern w:val="0"/>
          <w:szCs w:val="21"/>
        </w:rPr>
        <w:t>，翁今为飞仙。此意在人间，试听</w:t>
      </w:r>
      <w:proofErr w:type="gramStart"/>
      <w:r w:rsidRPr="00FC7DAB">
        <w:rPr>
          <w:rFonts w:eastAsia="楷体_GB2312" w:hint="eastAsia"/>
          <w:snapToGrid w:val="0"/>
          <w:color w:val="000000"/>
          <w:kern w:val="0"/>
          <w:szCs w:val="21"/>
        </w:rPr>
        <w:t>徽外三两弦</w:t>
      </w:r>
      <w:proofErr w:type="gramEnd"/>
      <w:r w:rsidRPr="00FC7DAB">
        <w:rPr>
          <w:rFonts w:eastAsia="楷体_GB2312" w:hint="eastAsia"/>
          <w:snapToGrid w:val="0"/>
          <w:color w:val="000000"/>
          <w:kern w:val="0"/>
          <w:szCs w:val="21"/>
          <w:vertAlign w:val="superscript"/>
        </w:rPr>
        <w:t>【</w:t>
      </w:r>
      <w:r w:rsidRPr="00FC7DAB">
        <w:rPr>
          <w:rFonts w:eastAsia="楷体_GB2312" w:hint="eastAsia"/>
          <w:snapToGrid w:val="0"/>
          <w:color w:val="000000"/>
          <w:kern w:val="0"/>
          <w:szCs w:val="21"/>
          <w:vertAlign w:val="superscript"/>
        </w:rPr>
        <w:t>4</w:t>
      </w:r>
      <w:r w:rsidRPr="00FC7DAB">
        <w:rPr>
          <w:rFonts w:eastAsia="楷体_GB2312" w:hint="eastAsia"/>
          <w:snapToGrid w:val="0"/>
          <w:color w:val="000000"/>
          <w:kern w:val="0"/>
          <w:szCs w:val="21"/>
          <w:vertAlign w:val="superscript"/>
        </w:rPr>
        <w:t>】</w:t>
      </w:r>
      <w:r w:rsidRPr="00FC7DAB">
        <w:rPr>
          <w:rFonts w:eastAsia="楷体_GB2312" w:hint="eastAsia"/>
          <w:snapToGrid w:val="0"/>
          <w:color w:val="000000"/>
          <w:kern w:val="0"/>
          <w:szCs w:val="21"/>
        </w:rPr>
        <w:t>。</w:t>
      </w:r>
      <w:r w:rsidRPr="00FC7DAB">
        <w:rPr>
          <w:rFonts w:eastAsia="楷体_GB2312" w:hint="eastAsia"/>
          <w:snapToGrid w:val="0"/>
          <w:color w:val="000000"/>
          <w:kern w:val="0"/>
          <w:szCs w:val="21"/>
        </w:rPr>
        <w:t> </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注释：【</w:t>
      </w:r>
      <w:r w:rsidRPr="00FC7DAB">
        <w:rPr>
          <w:rFonts w:eastAsia="楷体_GB2312" w:hint="eastAsia"/>
          <w:snapToGrid w:val="0"/>
          <w:color w:val="000000"/>
          <w:kern w:val="0"/>
          <w:szCs w:val="21"/>
        </w:rPr>
        <w:t>1</w:t>
      </w:r>
      <w:r w:rsidRPr="00FC7DAB">
        <w:rPr>
          <w:rFonts w:eastAsia="楷体_GB2312" w:hint="eastAsia"/>
          <w:snapToGrid w:val="0"/>
          <w:color w:val="000000"/>
          <w:kern w:val="0"/>
          <w:szCs w:val="21"/>
        </w:rPr>
        <w:t>】据本词序，欧阳修喜爱琅琊幽谷的山川奇丽、</w:t>
      </w:r>
      <w:proofErr w:type="gramStart"/>
      <w:r w:rsidRPr="00FC7DAB">
        <w:rPr>
          <w:rFonts w:eastAsia="楷体_GB2312" w:hint="eastAsia"/>
          <w:snapToGrid w:val="0"/>
          <w:color w:val="000000"/>
          <w:kern w:val="0"/>
          <w:szCs w:val="21"/>
        </w:rPr>
        <w:t>泉鸣空涧</w:t>
      </w:r>
      <w:proofErr w:type="gramEnd"/>
      <w:r w:rsidRPr="00FC7DAB">
        <w:rPr>
          <w:rFonts w:eastAsia="楷体_GB2312" w:hint="eastAsia"/>
          <w:snapToGrid w:val="0"/>
          <w:color w:val="000000"/>
          <w:kern w:val="0"/>
          <w:szCs w:val="21"/>
        </w:rPr>
        <w:t>，常把酒临听，欣</w:t>
      </w:r>
      <w:r w:rsidRPr="00FC7DAB">
        <w:rPr>
          <w:rFonts w:eastAsia="楷体_GB2312" w:hint="eastAsia"/>
          <w:snapToGrid w:val="0"/>
          <w:color w:val="000000"/>
          <w:kern w:val="0"/>
          <w:szCs w:val="21"/>
        </w:rPr>
        <w:lastRenderedPageBreak/>
        <w:t>然</w:t>
      </w:r>
      <w:r>
        <w:rPr>
          <w:rFonts w:eastAsia="楷体_GB2312" w:hint="eastAsia"/>
          <w:noProof/>
          <w:snapToGrid w:val="0"/>
          <w:color w:val="000000"/>
          <w:kern w:val="0"/>
          <w:szCs w:val="21"/>
        </w:rPr>
        <w:drawing>
          <wp:inline distT="0" distB="0" distL="0" distR="0">
            <wp:extent cx="19050" cy="19050"/>
            <wp:effectExtent l="0" t="0" r="0"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C7DAB">
        <w:rPr>
          <w:rFonts w:eastAsia="楷体_GB2312" w:hint="eastAsia"/>
          <w:snapToGrid w:val="0"/>
          <w:color w:val="000000"/>
          <w:kern w:val="0"/>
          <w:szCs w:val="21"/>
        </w:rPr>
        <w:t>忘归。后沈遵作琴曲《醉翁操》，</w:t>
      </w:r>
      <w:proofErr w:type="gramStart"/>
      <w:r w:rsidRPr="00FC7DAB">
        <w:rPr>
          <w:rFonts w:eastAsia="楷体_GB2312" w:hint="eastAsia"/>
          <w:snapToGrid w:val="0"/>
          <w:color w:val="000000"/>
          <w:kern w:val="0"/>
          <w:szCs w:val="21"/>
        </w:rPr>
        <w:t>崔</w:t>
      </w:r>
      <w:proofErr w:type="gramEnd"/>
      <w:r w:rsidRPr="00FC7DAB">
        <w:rPr>
          <w:rFonts w:eastAsia="楷体_GB2312" w:hint="eastAsia"/>
          <w:snapToGrid w:val="0"/>
          <w:color w:val="000000"/>
          <w:kern w:val="0"/>
          <w:szCs w:val="21"/>
        </w:rPr>
        <w:t>闲记谱，请苏轼填词。【</w:t>
      </w:r>
      <w:r w:rsidRPr="00FC7DAB">
        <w:rPr>
          <w:rFonts w:eastAsia="楷体_GB2312" w:hint="eastAsia"/>
          <w:snapToGrid w:val="0"/>
          <w:color w:val="000000"/>
          <w:kern w:val="0"/>
          <w:szCs w:val="21"/>
        </w:rPr>
        <w:t>2</w:t>
      </w:r>
      <w:r w:rsidRPr="00FC7DAB">
        <w:rPr>
          <w:rFonts w:eastAsia="楷体_GB2312" w:hint="eastAsia"/>
          <w:snapToGrid w:val="0"/>
          <w:color w:val="000000"/>
          <w:kern w:val="0"/>
          <w:szCs w:val="21"/>
        </w:rPr>
        <w:t>】</w:t>
      </w:r>
      <w:proofErr w:type="gramStart"/>
      <w:r w:rsidRPr="00FC7DAB">
        <w:rPr>
          <w:rFonts w:eastAsia="楷体_GB2312" w:hint="eastAsia"/>
          <w:snapToGrid w:val="0"/>
          <w:color w:val="000000"/>
          <w:kern w:val="0"/>
          <w:szCs w:val="21"/>
        </w:rPr>
        <w:t>蒉</w:t>
      </w:r>
      <w:proofErr w:type="gramEnd"/>
      <w:r w:rsidRPr="00FC7DAB">
        <w:rPr>
          <w:rFonts w:eastAsia="楷体_GB2312" w:hint="eastAsia"/>
          <w:snapToGrid w:val="0"/>
          <w:color w:val="000000"/>
          <w:kern w:val="0"/>
          <w:szCs w:val="21"/>
        </w:rPr>
        <w:t>：草筐。《论语·宪问》：“子击磬于卫，有荷</w:t>
      </w:r>
      <w:proofErr w:type="gramStart"/>
      <w:r w:rsidRPr="00FC7DAB">
        <w:rPr>
          <w:rFonts w:eastAsia="楷体_GB2312" w:hint="eastAsia"/>
          <w:snapToGrid w:val="0"/>
          <w:color w:val="000000"/>
          <w:kern w:val="0"/>
          <w:szCs w:val="21"/>
        </w:rPr>
        <w:t>蒉</w:t>
      </w:r>
      <w:proofErr w:type="gramEnd"/>
      <w:r w:rsidRPr="00FC7DAB">
        <w:rPr>
          <w:rFonts w:eastAsia="楷体_GB2312" w:hint="eastAsia"/>
          <w:snapToGrid w:val="0"/>
          <w:color w:val="000000"/>
          <w:kern w:val="0"/>
          <w:szCs w:val="21"/>
        </w:rPr>
        <w:t>而过孔氏之门者，曰：‘有心哉，击磬乎！’”【</w:t>
      </w:r>
      <w:r w:rsidRPr="00FC7DAB">
        <w:rPr>
          <w:rFonts w:eastAsia="楷体_GB2312" w:hint="eastAsia"/>
          <w:snapToGrid w:val="0"/>
          <w:color w:val="000000"/>
          <w:kern w:val="0"/>
          <w:szCs w:val="21"/>
        </w:rPr>
        <w:t>3</w:t>
      </w:r>
      <w:r w:rsidRPr="00FC7DAB">
        <w:rPr>
          <w:rFonts w:eastAsia="楷体_GB2312" w:hint="eastAsia"/>
          <w:snapToGrid w:val="0"/>
          <w:color w:val="000000"/>
          <w:kern w:val="0"/>
          <w:szCs w:val="21"/>
        </w:rPr>
        <w:t>】童巅：山顶光秃，山无草木曰童。【</w:t>
      </w:r>
      <w:r w:rsidRPr="00FC7DAB">
        <w:rPr>
          <w:rFonts w:eastAsia="楷体_GB2312" w:hint="eastAsia"/>
          <w:snapToGrid w:val="0"/>
          <w:color w:val="000000"/>
          <w:kern w:val="0"/>
          <w:szCs w:val="21"/>
        </w:rPr>
        <w:t>4</w:t>
      </w:r>
      <w:r w:rsidRPr="00FC7DAB">
        <w:rPr>
          <w:rFonts w:eastAsia="楷体_GB2312" w:hint="eastAsia"/>
          <w:snapToGrid w:val="0"/>
          <w:color w:val="000000"/>
          <w:kern w:val="0"/>
          <w:szCs w:val="21"/>
        </w:rPr>
        <w:t>】徽：琴徽，</w:t>
      </w:r>
      <w:proofErr w:type="gramStart"/>
      <w:r w:rsidRPr="00FC7DAB">
        <w:rPr>
          <w:rFonts w:eastAsia="楷体_GB2312" w:hint="eastAsia"/>
          <w:snapToGrid w:val="0"/>
          <w:color w:val="000000"/>
          <w:kern w:val="0"/>
          <w:szCs w:val="21"/>
        </w:rPr>
        <w:t>系弦之</w:t>
      </w:r>
      <w:proofErr w:type="gramEnd"/>
      <w:r w:rsidRPr="00FC7DAB">
        <w:rPr>
          <w:rFonts w:eastAsia="楷体_GB2312" w:hint="eastAsia"/>
          <w:snapToGrid w:val="0"/>
          <w:color w:val="000000"/>
          <w:kern w:val="0"/>
          <w:szCs w:val="21"/>
        </w:rPr>
        <w:t>绳。此处代指琴。</w:t>
      </w:r>
    </w:p>
    <w:p w:rsidR="00C070E2" w:rsidRPr="00FC7DAB" w:rsidRDefault="00C070E2" w:rsidP="00C070E2">
      <w:pPr>
        <w:adjustRightInd w:val="0"/>
        <w:snapToGrid w:val="0"/>
        <w:spacing w:line="480" w:lineRule="auto"/>
        <w:rPr>
          <w:snapToGrid w:val="0"/>
          <w:color w:val="000000"/>
          <w:kern w:val="0"/>
          <w:szCs w:val="21"/>
        </w:rPr>
      </w:pPr>
      <w:r w:rsidRPr="00FC7DAB">
        <w:rPr>
          <w:rFonts w:hint="eastAsia"/>
          <w:snapToGrid w:val="0"/>
          <w:color w:val="000000"/>
          <w:kern w:val="0"/>
          <w:szCs w:val="21"/>
        </w:rPr>
        <w:t>16</w:t>
      </w:r>
      <w:r w:rsidRPr="00FC7DAB">
        <w:rPr>
          <w:rFonts w:hint="eastAsia"/>
          <w:snapToGrid w:val="0"/>
          <w:color w:val="000000"/>
          <w:kern w:val="0"/>
          <w:szCs w:val="21"/>
        </w:rPr>
        <w:t>．下列对本词的理解，</w:t>
      </w:r>
      <w:r w:rsidRPr="00FC7DAB">
        <w:rPr>
          <w:rFonts w:hint="eastAsia"/>
          <w:snapToGrid w:val="0"/>
          <w:color w:val="000000"/>
          <w:kern w:val="0"/>
          <w:szCs w:val="21"/>
          <w:em w:val="dot"/>
        </w:rPr>
        <w:t>不正确</w:t>
      </w:r>
      <w:r w:rsidRPr="00FC7DAB">
        <w:rPr>
          <w:rFonts w:hint="eastAsia"/>
          <w:snapToGrid w:val="0"/>
          <w:color w:val="000000"/>
          <w:kern w:val="0"/>
          <w:szCs w:val="21"/>
        </w:rPr>
        <w:t>的一项是（</w:t>
      </w:r>
      <w:r w:rsidRPr="00FC7DAB">
        <w:rPr>
          <w:snapToGrid w:val="0"/>
          <w:color w:val="000000"/>
          <w:kern w:val="0"/>
          <w:szCs w:val="21"/>
        </w:rPr>
        <w:t>3</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A</w:t>
      </w:r>
      <w:r w:rsidRPr="00FC7DAB">
        <w:rPr>
          <w:rFonts w:hint="eastAsia"/>
          <w:snapToGrid w:val="0"/>
          <w:color w:val="000000"/>
          <w:kern w:val="0"/>
          <w:szCs w:val="21"/>
        </w:rPr>
        <w:t>．“响空山”与王维《山居秋暝》“空山新雨后”的“空山”，都写出了山的空寂。</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B</w:t>
      </w:r>
      <w:r w:rsidRPr="00FC7DAB">
        <w:rPr>
          <w:rFonts w:hint="eastAsia"/>
          <w:snapToGrid w:val="0"/>
          <w:color w:val="000000"/>
          <w:kern w:val="0"/>
          <w:szCs w:val="21"/>
        </w:rPr>
        <w:t>．“荷蒉”两句以《论语》中荷</w:t>
      </w:r>
      <w:proofErr w:type="gramStart"/>
      <w:r w:rsidRPr="00FC7DAB">
        <w:rPr>
          <w:rFonts w:hint="eastAsia"/>
          <w:snapToGrid w:val="0"/>
          <w:color w:val="000000"/>
          <w:kern w:val="0"/>
          <w:szCs w:val="21"/>
        </w:rPr>
        <w:t>蒉</w:t>
      </w:r>
      <w:proofErr w:type="gramEnd"/>
      <w:r w:rsidRPr="00FC7DAB">
        <w:rPr>
          <w:rFonts w:hint="eastAsia"/>
          <w:snapToGrid w:val="0"/>
          <w:color w:val="000000"/>
          <w:kern w:val="0"/>
          <w:szCs w:val="21"/>
        </w:rPr>
        <w:t>者对孔子击磬的评价，赞赏醉翁懂得鸣泉之妙。</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C</w:t>
      </w:r>
      <w:r w:rsidRPr="00FC7DAB">
        <w:rPr>
          <w:rFonts w:hint="eastAsia"/>
          <w:snapToGrid w:val="0"/>
          <w:color w:val="000000"/>
          <w:kern w:val="0"/>
          <w:szCs w:val="21"/>
        </w:rPr>
        <w:t>．“醉翁去后”两句描写醉翁离开琅琊后，作者空对流泉，以吟诵表达思念之情。</w:t>
      </w:r>
    </w:p>
    <w:p w:rsidR="00C070E2" w:rsidRPr="00FC7DAB" w:rsidRDefault="00C070E2" w:rsidP="00C070E2">
      <w:pPr>
        <w:adjustRightInd w:val="0"/>
        <w:snapToGrid w:val="0"/>
        <w:spacing w:line="480" w:lineRule="auto"/>
        <w:ind w:leftChars="200" w:left="840" w:hangingChars="200" w:hanging="420"/>
        <w:rPr>
          <w:rFonts w:hint="eastAsia"/>
          <w:snapToGrid w:val="0"/>
          <w:color w:val="000000"/>
          <w:kern w:val="0"/>
          <w:szCs w:val="21"/>
        </w:rPr>
      </w:pPr>
      <w:r w:rsidRPr="00FC7DAB">
        <w:rPr>
          <w:snapToGrid w:val="0"/>
          <w:color w:val="000000"/>
          <w:kern w:val="0"/>
          <w:szCs w:val="21"/>
        </w:rPr>
        <w:t>D</w:t>
      </w:r>
      <w:r w:rsidRPr="00FC7DAB">
        <w:rPr>
          <w:rFonts w:hint="eastAsia"/>
          <w:snapToGrid w:val="0"/>
          <w:color w:val="000000"/>
          <w:kern w:val="0"/>
          <w:szCs w:val="21"/>
        </w:rPr>
        <w:t>．词作最后三句是说醉翁虽已离世，声和流泉的美妙意境却仍然得以留存人间。</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1</w:t>
      </w:r>
      <w:r w:rsidRPr="00FC7DAB">
        <w:rPr>
          <w:rFonts w:hint="eastAsia"/>
          <w:snapToGrid w:val="0"/>
          <w:color w:val="000000"/>
          <w:kern w:val="0"/>
          <w:szCs w:val="21"/>
        </w:rPr>
        <w:t>7</w:t>
      </w:r>
      <w:r w:rsidRPr="00FC7DAB">
        <w:rPr>
          <w:rFonts w:hint="eastAsia"/>
          <w:snapToGrid w:val="0"/>
          <w:color w:val="000000"/>
          <w:kern w:val="0"/>
          <w:szCs w:val="21"/>
        </w:rPr>
        <w:t>．词作开篇几句运用了以</w:t>
      </w:r>
      <w:proofErr w:type="gramStart"/>
      <w:r w:rsidRPr="00FC7DAB">
        <w:rPr>
          <w:rFonts w:hint="eastAsia"/>
          <w:snapToGrid w:val="0"/>
          <w:color w:val="000000"/>
          <w:kern w:val="0"/>
          <w:szCs w:val="21"/>
        </w:rPr>
        <w:t>声写声的</w:t>
      </w:r>
      <w:proofErr w:type="gramEnd"/>
      <w:r w:rsidRPr="00FC7DAB">
        <w:rPr>
          <w:rFonts w:hint="eastAsia"/>
          <w:snapToGrid w:val="0"/>
          <w:color w:val="000000"/>
          <w:kern w:val="0"/>
          <w:szCs w:val="21"/>
        </w:rPr>
        <w:t>手法，用玉声形容泉声的清亮圆润。按照要求，完成下列各题。（</w:t>
      </w:r>
      <w:r w:rsidRPr="00FC7DAB">
        <w:rPr>
          <w:snapToGrid w:val="0"/>
          <w:color w:val="000000"/>
          <w:kern w:val="0"/>
          <w:szCs w:val="21"/>
        </w:rPr>
        <w:t>5</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rFonts w:hint="eastAsia"/>
          <w:snapToGrid w:val="0"/>
          <w:color w:val="000000"/>
          <w:kern w:val="0"/>
          <w:szCs w:val="21"/>
        </w:rPr>
        <w:t>①</w:t>
      </w:r>
      <w:r w:rsidRPr="00FC7DAB">
        <w:rPr>
          <w:snapToGrid w:val="0"/>
          <w:color w:val="000000"/>
          <w:kern w:val="0"/>
          <w:szCs w:val="21"/>
        </w:rPr>
        <w:t xml:space="preserve"> </w:t>
      </w:r>
      <w:r w:rsidRPr="00FC7DAB">
        <w:rPr>
          <w:rFonts w:hint="eastAsia"/>
          <w:snapToGrid w:val="0"/>
          <w:color w:val="000000"/>
          <w:kern w:val="0"/>
          <w:szCs w:val="21"/>
        </w:rPr>
        <w:t>下列诗句，</w:t>
      </w:r>
      <w:r w:rsidRPr="00FC7DAB">
        <w:rPr>
          <w:rFonts w:hint="eastAsia"/>
          <w:snapToGrid w:val="0"/>
          <w:color w:val="000000"/>
          <w:kern w:val="0"/>
          <w:szCs w:val="21"/>
          <w:em w:val="dot"/>
        </w:rPr>
        <w:t>没有</w:t>
      </w:r>
      <w:r w:rsidRPr="00FC7DAB">
        <w:rPr>
          <w:rFonts w:hint="eastAsia"/>
          <w:snapToGrid w:val="0"/>
          <w:color w:val="000000"/>
          <w:kern w:val="0"/>
          <w:szCs w:val="21"/>
        </w:rPr>
        <w:t>运用这种手法的一项是（</w:t>
      </w:r>
      <w:r w:rsidRPr="00FC7DAB">
        <w:rPr>
          <w:snapToGrid w:val="0"/>
          <w:color w:val="000000"/>
          <w:kern w:val="0"/>
          <w:szCs w:val="21"/>
        </w:rPr>
        <w:t>3</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 xml:space="preserve"> A</w:t>
      </w:r>
      <w:r w:rsidRPr="00FC7DAB">
        <w:rPr>
          <w:rFonts w:hint="eastAsia"/>
          <w:snapToGrid w:val="0"/>
          <w:color w:val="000000"/>
          <w:kern w:val="0"/>
          <w:szCs w:val="21"/>
        </w:rPr>
        <w:t>．龙吟虎啸一时发，万籁百泉相与秋。（李颀《听安万善吹觱篥歌》）</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 xml:space="preserve"> B</w:t>
      </w:r>
      <w:r w:rsidRPr="00FC7DAB">
        <w:rPr>
          <w:rFonts w:hint="eastAsia"/>
          <w:snapToGrid w:val="0"/>
          <w:color w:val="000000"/>
          <w:kern w:val="0"/>
          <w:szCs w:val="21"/>
        </w:rPr>
        <w:t>．商声</w:t>
      </w:r>
      <w:proofErr w:type="gramStart"/>
      <w:r w:rsidRPr="00FC7DAB">
        <w:rPr>
          <w:rFonts w:hint="eastAsia"/>
          <w:snapToGrid w:val="0"/>
          <w:color w:val="000000"/>
          <w:kern w:val="0"/>
          <w:szCs w:val="21"/>
        </w:rPr>
        <w:t>寥亮羽声</w:t>
      </w:r>
      <w:proofErr w:type="gramEnd"/>
      <w:r w:rsidRPr="00FC7DAB">
        <w:rPr>
          <w:rFonts w:hint="eastAsia"/>
          <w:snapToGrid w:val="0"/>
          <w:color w:val="000000"/>
          <w:kern w:val="0"/>
          <w:szCs w:val="21"/>
        </w:rPr>
        <w:t>苦，江天</w:t>
      </w:r>
      <w:proofErr w:type="gramStart"/>
      <w:r w:rsidRPr="00FC7DAB">
        <w:rPr>
          <w:rFonts w:hint="eastAsia"/>
          <w:snapToGrid w:val="0"/>
          <w:color w:val="000000"/>
          <w:kern w:val="0"/>
          <w:szCs w:val="21"/>
        </w:rPr>
        <w:t>寂历江</w:t>
      </w:r>
      <w:proofErr w:type="gramEnd"/>
      <w:r w:rsidRPr="00FC7DAB">
        <w:rPr>
          <w:rFonts w:hint="eastAsia"/>
          <w:snapToGrid w:val="0"/>
          <w:color w:val="000000"/>
          <w:kern w:val="0"/>
          <w:szCs w:val="21"/>
        </w:rPr>
        <w:t>枫秋。（刘长卿《听笛声留别郑协律》）</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 xml:space="preserve"> C</w:t>
      </w:r>
      <w:r w:rsidRPr="00FC7DAB">
        <w:rPr>
          <w:rFonts w:hint="eastAsia"/>
          <w:snapToGrid w:val="0"/>
          <w:color w:val="000000"/>
          <w:kern w:val="0"/>
          <w:szCs w:val="21"/>
        </w:rPr>
        <w:t>．</w:t>
      </w:r>
      <w:proofErr w:type="gramStart"/>
      <w:r w:rsidRPr="00FC7DAB">
        <w:rPr>
          <w:rFonts w:hint="eastAsia"/>
          <w:snapToGrid w:val="0"/>
          <w:color w:val="000000"/>
          <w:kern w:val="0"/>
          <w:szCs w:val="21"/>
        </w:rPr>
        <w:t>蜂簇野花吟细韵，蝉移高柳迸残声</w:t>
      </w:r>
      <w:proofErr w:type="gramEnd"/>
      <w:r w:rsidRPr="00FC7DAB">
        <w:rPr>
          <w:rFonts w:hint="eastAsia"/>
          <w:snapToGrid w:val="0"/>
          <w:color w:val="000000"/>
          <w:kern w:val="0"/>
          <w:szCs w:val="21"/>
        </w:rPr>
        <w:t>。（韦庄《听赵秀才弹琴》）</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 xml:space="preserve"> D</w:t>
      </w:r>
      <w:r w:rsidRPr="00FC7DAB">
        <w:rPr>
          <w:rFonts w:hint="eastAsia"/>
          <w:snapToGrid w:val="0"/>
          <w:color w:val="000000"/>
          <w:kern w:val="0"/>
          <w:szCs w:val="21"/>
        </w:rPr>
        <w:t>．</w:t>
      </w:r>
      <w:proofErr w:type="gramStart"/>
      <w:r w:rsidRPr="00FC7DAB">
        <w:rPr>
          <w:rFonts w:hint="eastAsia"/>
          <w:snapToGrid w:val="0"/>
          <w:color w:val="000000"/>
          <w:kern w:val="0"/>
          <w:szCs w:val="21"/>
        </w:rPr>
        <w:t>寒敲白玉声偏婉，暖逼黄莺语自</w:t>
      </w:r>
      <w:proofErr w:type="gramEnd"/>
      <w:r w:rsidRPr="00FC7DAB">
        <w:rPr>
          <w:rFonts w:hint="eastAsia"/>
          <w:snapToGrid w:val="0"/>
          <w:color w:val="000000"/>
          <w:kern w:val="0"/>
          <w:szCs w:val="21"/>
        </w:rPr>
        <w:t>娇。（王仁裕《荆南席上咏胡琴妓》）</w:t>
      </w:r>
    </w:p>
    <w:p w:rsidR="00C070E2" w:rsidRDefault="00C070E2" w:rsidP="00C070E2">
      <w:pPr>
        <w:adjustRightInd w:val="0"/>
        <w:snapToGrid w:val="0"/>
        <w:spacing w:line="480" w:lineRule="auto"/>
        <w:ind w:left="420" w:hangingChars="200" w:hanging="420"/>
        <w:rPr>
          <w:rFonts w:hint="eastAsia"/>
          <w:snapToGrid w:val="0"/>
          <w:color w:val="000000"/>
          <w:kern w:val="0"/>
          <w:szCs w:val="21"/>
        </w:rPr>
      </w:pPr>
      <w:r w:rsidRPr="00FC7DAB">
        <w:rPr>
          <w:snapToGrid w:val="0"/>
          <w:color w:val="000000"/>
          <w:kern w:val="0"/>
          <w:szCs w:val="21"/>
        </w:rPr>
        <w:t xml:space="preserve"> </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rFonts w:hint="eastAsia"/>
          <w:snapToGrid w:val="0"/>
          <w:color w:val="000000"/>
          <w:kern w:val="0"/>
          <w:szCs w:val="21"/>
        </w:rPr>
        <w:t>②</w:t>
      </w:r>
      <w:r w:rsidRPr="00FC7DAB">
        <w:rPr>
          <w:snapToGrid w:val="0"/>
          <w:color w:val="000000"/>
          <w:kern w:val="0"/>
          <w:szCs w:val="21"/>
        </w:rPr>
        <w:t xml:space="preserve"> </w:t>
      </w:r>
      <w:r w:rsidRPr="00FC7DAB">
        <w:rPr>
          <w:rFonts w:hint="eastAsia"/>
          <w:snapToGrid w:val="0"/>
          <w:color w:val="000000"/>
          <w:kern w:val="0"/>
          <w:szCs w:val="21"/>
        </w:rPr>
        <w:t>在横线处填写作品原句。（</w:t>
      </w:r>
      <w:r w:rsidRPr="00FC7DAB">
        <w:rPr>
          <w:snapToGrid w:val="0"/>
          <w:color w:val="000000"/>
          <w:kern w:val="0"/>
          <w:szCs w:val="21"/>
        </w:rPr>
        <w:t>2</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420" w:hangingChars="200" w:hanging="420"/>
        <w:rPr>
          <w:rFonts w:hint="eastAsia"/>
          <w:snapToGrid w:val="0"/>
          <w:color w:val="000000"/>
          <w:kern w:val="0"/>
          <w:szCs w:val="21"/>
        </w:rPr>
      </w:pPr>
      <w:r w:rsidRPr="00FC7DAB">
        <w:rPr>
          <w:snapToGrid w:val="0"/>
          <w:color w:val="000000"/>
          <w:kern w:val="0"/>
          <w:szCs w:val="21"/>
        </w:rPr>
        <w:t xml:space="preserve">      </w:t>
      </w:r>
      <w:r w:rsidRPr="00FC7DAB">
        <w:rPr>
          <w:rFonts w:hint="eastAsia"/>
          <w:snapToGrid w:val="0"/>
          <w:color w:val="000000"/>
          <w:kern w:val="0"/>
          <w:szCs w:val="21"/>
        </w:rPr>
        <w:t>白居易《琵琶行》同样运用了这种手法来写琵琶声：“</w:t>
      </w:r>
      <w:r w:rsidRPr="00FC7DAB">
        <w:rPr>
          <w:snapToGrid w:val="0"/>
          <w:color w:val="000000"/>
          <w:kern w:val="0"/>
          <w:szCs w:val="21"/>
        </w:rPr>
        <w:t>_______________</w:t>
      </w:r>
      <w:r w:rsidRPr="00FC7DAB">
        <w:rPr>
          <w:rFonts w:hint="eastAsia"/>
          <w:snapToGrid w:val="0"/>
          <w:color w:val="000000"/>
          <w:kern w:val="0"/>
          <w:szCs w:val="21"/>
        </w:rPr>
        <w:t>，</w:t>
      </w:r>
      <w:r w:rsidRPr="00FC7DAB">
        <w:rPr>
          <w:snapToGrid w:val="0"/>
          <w:color w:val="000000"/>
          <w:kern w:val="0"/>
          <w:szCs w:val="21"/>
        </w:rPr>
        <w:t>___________________</w:t>
      </w:r>
      <w:r w:rsidRPr="00FC7DAB">
        <w:rPr>
          <w:rFonts w:hint="eastAsia"/>
          <w:snapToGrid w:val="0"/>
          <w:color w:val="000000"/>
          <w:kern w:val="0"/>
          <w:szCs w:val="21"/>
        </w:rPr>
        <w:t>。间关莺语花底滑，幽咽泉流冰下难。”</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1</w:t>
      </w:r>
      <w:r w:rsidRPr="00FC7DAB">
        <w:rPr>
          <w:rFonts w:hint="eastAsia"/>
          <w:snapToGrid w:val="0"/>
          <w:color w:val="000000"/>
          <w:kern w:val="0"/>
          <w:szCs w:val="21"/>
        </w:rPr>
        <w:t>8</w:t>
      </w:r>
      <w:r w:rsidRPr="00FC7DAB">
        <w:rPr>
          <w:rFonts w:hint="eastAsia"/>
          <w:snapToGrid w:val="0"/>
          <w:color w:val="000000"/>
          <w:kern w:val="0"/>
          <w:szCs w:val="21"/>
        </w:rPr>
        <w:t>．在横线处填写作品原句。（</w:t>
      </w:r>
      <w:r w:rsidRPr="00FC7DAB">
        <w:rPr>
          <w:snapToGrid w:val="0"/>
          <w:color w:val="000000"/>
          <w:kern w:val="0"/>
          <w:szCs w:val="21"/>
        </w:rPr>
        <w:t>4</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①</w:t>
      </w:r>
      <w:r w:rsidRPr="00FC7DAB">
        <w:rPr>
          <w:rFonts w:eastAsia="楷体_GB2312" w:hint="eastAsia"/>
          <w:snapToGrid w:val="0"/>
          <w:color w:val="000000"/>
          <w:kern w:val="0"/>
          <w:szCs w:val="21"/>
        </w:rPr>
        <w:t xml:space="preserve"> </w:t>
      </w:r>
      <w:r w:rsidRPr="00FC7DAB">
        <w:rPr>
          <w:rFonts w:eastAsia="楷体_GB2312" w:hint="eastAsia"/>
          <w:snapToGrid w:val="0"/>
          <w:color w:val="000000"/>
          <w:kern w:val="0"/>
          <w:szCs w:val="21"/>
        </w:rPr>
        <w:t>古代文人常常喜欢“啸咏”，除了本词中的醉翁，陶渊明写曾写道：“</w:t>
      </w:r>
      <w:r w:rsidRPr="00FC7DAB">
        <w:rPr>
          <w:rFonts w:eastAsia="楷体_GB2312" w:hint="eastAsia"/>
          <w:snapToGrid w:val="0"/>
          <w:color w:val="000000"/>
          <w:kern w:val="0"/>
          <w:szCs w:val="21"/>
        </w:rPr>
        <w:t>_______________</w:t>
      </w:r>
      <w:r w:rsidRPr="00FC7DAB">
        <w:rPr>
          <w:rFonts w:eastAsia="楷体_GB2312" w:hint="eastAsia"/>
          <w:snapToGrid w:val="0"/>
          <w:color w:val="000000"/>
          <w:kern w:val="0"/>
          <w:szCs w:val="21"/>
        </w:rPr>
        <w:t>，</w:t>
      </w:r>
      <w:r w:rsidRPr="00FC7DAB">
        <w:rPr>
          <w:rFonts w:eastAsia="楷体_GB2312" w:hint="eastAsia"/>
          <w:snapToGrid w:val="0"/>
          <w:color w:val="000000"/>
          <w:kern w:val="0"/>
          <w:szCs w:val="21"/>
        </w:rPr>
        <w:t>___________________</w:t>
      </w:r>
      <w:r w:rsidRPr="00FC7DAB">
        <w:rPr>
          <w:rFonts w:eastAsia="楷体_GB2312" w:hint="eastAsia"/>
          <w:snapToGrid w:val="0"/>
          <w:color w:val="000000"/>
          <w:kern w:val="0"/>
          <w:szCs w:val="21"/>
        </w:rPr>
        <w:t>。聊乘化以归尽，乐夫天命复</w:t>
      </w:r>
      <w:proofErr w:type="gramStart"/>
      <w:r w:rsidRPr="00FC7DAB">
        <w:rPr>
          <w:rFonts w:eastAsia="楷体_GB2312" w:hint="eastAsia"/>
          <w:snapToGrid w:val="0"/>
          <w:color w:val="000000"/>
          <w:kern w:val="0"/>
          <w:szCs w:val="21"/>
        </w:rPr>
        <w:t>奚疑</w:t>
      </w:r>
      <w:proofErr w:type="gramEnd"/>
      <w:r w:rsidRPr="00FC7DAB">
        <w:rPr>
          <w:rFonts w:eastAsia="楷体_GB2312" w:hint="eastAsia"/>
          <w:snapToGrid w:val="0"/>
          <w:color w:val="000000"/>
          <w:kern w:val="0"/>
          <w:szCs w:val="21"/>
        </w:rPr>
        <w:t>！”（《归去来兮辞》）（</w:t>
      </w:r>
      <w:r w:rsidRPr="00FC7DAB">
        <w:rPr>
          <w:rFonts w:eastAsia="楷体_GB2312" w:hint="eastAsia"/>
          <w:snapToGrid w:val="0"/>
          <w:color w:val="000000"/>
          <w:kern w:val="0"/>
          <w:szCs w:val="21"/>
        </w:rPr>
        <w:t>2</w:t>
      </w:r>
      <w:r w:rsidRPr="00FC7DAB">
        <w:rPr>
          <w:rFonts w:eastAsia="楷体_GB2312" w:hint="eastAsia"/>
          <w:snapToGrid w:val="0"/>
          <w:color w:val="000000"/>
          <w:kern w:val="0"/>
          <w:szCs w:val="21"/>
        </w:rPr>
        <w:t>分）</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②</w:t>
      </w:r>
      <w:r w:rsidRPr="00FC7DAB">
        <w:rPr>
          <w:rFonts w:eastAsia="楷体_GB2312" w:hint="eastAsia"/>
          <w:snapToGrid w:val="0"/>
          <w:color w:val="000000"/>
          <w:kern w:val="0"/>
          <w:szCs w:val="21"/>
        </w:rPr>
        <w:t xml:space="preserve"> </w:t>
      </w:r>
      <w:r w:rsidRPr="00FC7DAB">
        <w:rPr>
          <w:rFonts w:eastAsia="楷体_GB2312" w:hint="eastAsia"/>
          <w:snapToGrid w:val="0"/>
          <w:color w:val="000000"/>
          <w:kern w:val="0"/>
          <w:szCs w:val="21"/>
        </w:rPr>
        <w:t>这首词与欧阳修《醉翁亭记》有密切关联。词中“唯醉翁中知其天”“醉翁啸咏，声和流泉”，呼应了《醉翁亭记》中“醉翁之意不在酒，在乎山水之间也”“</w:t>
      </w:r>
      <w:r w:rsidRPr="00FC7DAB">
        <w:rPr>
          <w:rFonts w:eastAsia="楷体_GB2312" w:hint="eastAsia"/>
          <w:snapToGrid w:val="0"/>
          <w:color w:val="000000"/>
          <w:kern w:val="0"/>
          <w:szCs w:val="21"/>
        </w:rPr>
        <w:t>_______________</w:t>
      </w:r>
      <w:r w:rsidRPr="00FC7DAB">
        <w:rPr>
          <w:rFonts w:eastAsia="楷体_GB2312" w:hint="eastAsia"/>
          <w:snapToGrid w:val="0"/>
          <w:color w:val="000000"/>
          <w:kern w:val="0"/>
          <w:szCs w:val="21"/>
        </w:rPr>
        <w:t>，</w:t>
      </w:r>
      <w:r w:rsidRPr="00FC7DAB">
        <w:rPr>
          <w:rFonts w:eastAsia="楷体_GB2312" w:hint="eastAsia"/>
          <w:snapToGrid w:val="0"/>
          <w:color w:val="000000"/>
          <w:kern w:val="0"/>
          <w:szCs w:val="21"/>
        </w:rPr>
        <w:t>___________________</w:t>
      </w:r>
      <w:r w:rsidRPr="00FC7DAB">
        <w:rPr>
          <w:rFonts w:eastAsia="楷体_GB2312" w:hint="eastAsia"/>
          <w:snapToGrid w:val="0"/>
          <w:color w:val="000000"/>
          <w:kern w:val="0"/>
          <w:szCs w:val="21"/>
        </w:rPr>
        <w:t>”等寄情山水的名句。</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snapToGrid w:val="0"/>
          <w:color w:val="000000"/>
          <w:kern w:val="0"/>
          <w:szCs w:val="21"/>
        </w:rPr>
        <w:t>19</w:t>
      </w:r>
      <w:r w:rsidRPr="00FC7DAB">
        <w:rPr>
          <w:rFonts w:hint="eastAsia"/>
          <w:snapToGrid w:val="0"/>
          <w:color w:val="000000"/>
          <w:kern w:val="0"/>
          <w:szCs w:val="21"/>
        </w:rPr>
        <w:t>．欧阳修《醉翁亭记》描写了琅琊山的四时景色，表现了作者以山水自适、与民同乐的情</w:t>
      </w:r>
      <w:r w:rsidRPr="00FC7DAB">
        <w:rPr>
          <w:rFonts w:hint="eastAsia"/>
          <w:snapToGrid w:val="0"/>
          <w:color w:val="000000"/>
          <w:kern w:val="0"/>
          <w:szCs w:val="21"/>
        </w:rPr>
        <w:lastRenderedPageBreak/>
        <w:t>怀。与之相比，苏轼这首《醉翁操》所描写的景色和表现的情怀有何不同？（</w:t>
      </w:r>
      <w:r w:rsidRPr="00FC7DAB">
        <w:rPr>
          <w:snapToGrid w:val="0"/>
          <w:color w:val="000000"/>
          <w:kern w:val="0"/>
          <w:szCs w:val="21"/>
        </w:rPr>
        <w:t>6</w:t>
      </w:r>
      <w:r w:rsidRPr="00FC7DAB">
        <w:rPr>
          <w:rFonts w:hint="eastAsia"/>
          <w:snapToGrid w:val="0"/>
          <w:color w:val="000000"/>
          <w:kern w:val="0"/>
          <w:szCs w:val="21"/>
        </w:rPr>
        <w:t>分）</w:t>
      </w:r>
    </w:p>
    <w:p w:rsidR="00C070E2" w:rsidRPr="00FC7DAB" w:rsidRDefault="00C070E2" w:rsidP="00C070E2">
      <w:pPr>
        <w:widowControl/>
        <w:adjustRightInd w:val="0"/>
        <w:snapToGrid w:val="0"/>
        <w:spacing w:line="480" w:lineRule="auto"/>
        <w:jc w:val="left"/>
        <w:rPr>
          <w:snapToGrid w:val="0"/>
          <w:color w:val="000000"/>
          <w:kern w:val="0"/>
          <w:szCs w:val="21"/>
        </w:rPr>
      </w:pPr>
      <w:r w:rsidRPr="00FC7DAB">
        <w:rPr>
          <w:rFonts w:hint="eastAsia"/>
          <w:snapToGrid w:val="0"/>
          <w:kern w:val="0"/>
        </w:rPr>
        <w:t>四、本大题共</w:t>
      </w:r>
      <w:r w:rsidRPr="00FC7DAB">
        <w:rPr>
          <w:snapToGrid w:val="0"/>
          <w:kern w:val="0"/>
        </w:rPr>
        <w:t>6</w:t>
      </w:r>
      <w:r w:rsidRPr="00FC7DAB">
        <w:rPr>
          <w:rFonts w:hint="eastAsia"/>
          <w:snapToGrid w:val="0"/>
          <w:kern w:val="0"/>
        </w:rPr>
        <w:t>小题，共</w:t>
      </w:r>
      <w:r w:rsidRPr="00FC7DAB">
        <w:rPr>
          <w:snapToGrid w:val="0"/>
          <w:kern w:val="0"/>
        </w:rPr>
        <w:t>24</w:t>
      </w:r>
      <w:r w:rsidRPr="00FC7DAB">
        <w:rPr>
          <w:rFonts w:hint="eastAsia"/>
          <w:snapToGrid w:val="0"/>
          <w:kern w:val="0"/>
        </w:rPr>
        <w:t>分。</w:t>
      </w:r>
    </w:p>
    <w:p w:rsidR="00C070E2" w:rsidRPr="00FC7DAB" w:rsidRDefault="00C070E2" w:rsidP="00C070E2">
      <w:pPr>
        <w:pStyle w:val="a6"/>
        <w:widowControl/>
        <w:adjustRightInd w:val="0"/>
        <w:snapToGrid w:val="0"/>
        <w:spacing w:before="0" w:beforeAutospacing="0" w:after="0" w:afterAutospacing="0" w:line="480" w:lineRule="auto"/>
        <w:ind w:leftChars="200" w:left="420"/>
        <w:rPr>
          <w:snapToGrid w:val="0"/>
          <w:color w:val="000000"/>
          <w:sz w:val="21"/>
          <w:szCs w:val="21"/>
        </w:rPr>
      </w:pPr>
      <w:r w:rsidRPr="00FC7DAB">
        <w:rPr>
          <w:rFonts w:hint="eastAsia"/>
          <w:snapToGrid w:val="0"/>
          <w:color w:val="000000"/>
          <w:sz w:val="21"/>
          <w:szCs w:val="21"/>
        </w:rPr>
        <w:t>阅读下面的作品，完成</w:t>
      </w:r>
      <w:r w:rsidRPr="00FC7DAB">
        <w:rPr>
          <w:snapToGrid w:val="0"/>
          <w:color w:val="000000"/>
          <w:sz w:val="21"/>
          <w:szCs w:val="21"/>
        </w:rPr>
        <w:t>20-25</w:t>
      </w:r>
      <w:r w:rsidRPr="00FC7DAB">
        <w:rPr>
          <w:rFonts w:hint="eastAsia"/>
          <w:snapToGrid w:val="0"/>
          <w:color w:val="000000"/>
          <w:sz w:val="21"/>
          <w:szCs w:val="21"/>
        </w:rPr>
        <w:t>题。</w:t>
      </w:r>
    </w:p>
    <w:p w:rsidR="00C070E2" w:rsidRPr="00FC7DAB" w:rsidRDefault="00C070E2" w:rsidP="00C070E2">
      <w:pPr>
        <w:pStyle w:val="a6"/>
        <w:widowControl/>
        <w:adjustRightInd w:val="0"/>
        <w:snapToGrid w:val="0"/>
        <w:spacing w:before="0" w:beforeAutospacing="0" w:after="0" w:afterAutospacing="0" w:line="480" w:lineRule="auto"/>
        <w:ind w:left="422" w:hangingChars="200" w:hanging="422"/>
        <w:jc w:val="center"/>
        <w:rPr>
          <w:rFonts w:eastAsia="楷体_GB2312" w:hint="eastAsia"/>
          <w:b/>
          <w:bCs/>
          <w:snapToGrid w:val="0"/>
          <w:color w:val="000000"/>
          <w:sz w:val="21"/>
          <w:szCs w:val="21"/>
        </w:rPr>
      </w:pPr>
      <w:r w:rsidRPr="00FC7DAB">
        <w:rPr>
          <w:rFonts w:eastAsia="楷体_GB2312" w:hint="eastAsia"/>
          <w:b/>
          <w:bCs/>
          <w:snapToGrid w:val="0"/>
          <w:color w:val="000000"/>
          <w:sz w:val="21"/>
          <w:szCs w:val="21"/>
        </w:rPr>
        <w:t>说起梅花</w:t>
      </w:r>
    </w:p>
    <w:p w:rsidR="00C070E2" w:rsidRPr="00FC7DAB" w:rsidRDefault="00C070E2" w:rsidP="00C070E2">
      <w:pPr>
        <w:pStyle w:val="a6"/>
        <w:widowControl/>
        <w:adjustRightInd w:val="0"/>
        <w:snapToGrid w:val="0"/>
        <w:spacing w:before="0" w:beforeAutospacing="0" w:after="0" w:afterAutospacing="0" w:line="480" w:lineRule="auto"/>
        <w:ind w:firstLineChars="200" w:firstLine="420"/>
        <w:rPr>
          <w:rFonts w:eastAsia="楷体_GB2312" w:hint="eastAsia"/>
          <w:snapToGrid w:val="0"/>
          <w:color w:val="000000"/>
          <w:sz w:val="21"/>
          <w:szCs w:val="21"/>
        </w:rPr>
      </w:pPr>
      <w:r w:rsidRPr="00FC7DAB">
        <w:rPr>
          <w:rFonts w:eastAsia="楷体_GB2312" w:hint="eastAsia"/>
          <w:snapToGrid w:val="0"/>
          <w:color w:val="000000"/>
          <w:sz w:val="21"/>
          <w:szCs w:val="21"/>
        </w:rPr>
        <w:t>我出生的那一天，家门前的梅花初绽，据说是朱砂梅，很美，家人就给我取名“梅”</w:t>
      </w:r>
      <w:r>
        <w:rPr>
          <w:rFonts w:eastAsia="楷体_GB2312" w:hint="eastAsia"/>
          <w:snapToGrid w:val="0"/>
          <w:color w:val="000000"/>
          <w:sz w:val="21"/>
          <w:szCs w:val="21"/>
        </w:rPr>
        <w:t>字。父亲自小教我古诗，关于梅花的诗很多，到现在还能一口气背出不少</w:t>
      </w:r>
      <w:r w:rsidRPr="00FC7DAB">
        <w:rPr>
          <w:rFonts w:eastAsia="楷体_GB2312" w:hint="eastAsia"/>
          <w:snapToGrid w:val="0"/>
          <w:color w:val="000000"/>
          <w:sz w:val="21"/>
          <w:szCs w:val="21"/>
        </w:rPr>
        <w:t>，如“冰雪林中著此身，不与桃李混芳尘”“不受尘埃半点侵，竹篱茅舍自甘心”。我最喜欢曹雪芹的“冻脸有痕皆是血，酸心无恨亦成灰，误吞丹药移真骨，偷下瑶池脱旧胎”。关于梅，人们谈论太多，种梅，赏梅，写梅，画梅，</w:t>
      </w:r>
      <w:proofErr w:type="gramStart"/>
      <w:r w:rsidRPr="00FC7DAB">
        <w:rPr>
          <w:rFonts w:eastAsia="楷体_GB2312" w:hint="eastAsia"/>
          <w:snapToGrid w:val="0"/>
          <w:color w:val="000000"/>
          <w:sz w:val="21"/>
          <w:szCs w:val="21"/>
        </w:rPr>
        <w:t>梅深入</w:t>
      </w:r>
      <w:proofErr w:type="gramEnd"/>
      <w:r w:rsidRPr="00FC7DAB">
        <w:rPr>
          <w:rFonts w:eastAsia="楷体_GB2312" w:hint="eastAsia"/>
          <w:snapToGrid w:val="0"/>
          <w:color w:val="000000"/>
          <w:sz w:val="21"/>
          <w:szCs w:val="21"/>
        </w:rPr>
        <w:t>到人们生活的各个角落。虽知道这名字极美，但每当别人问起我的名字时，又觉得难以启齿，太俗了，取这个名字的人太多，声音听起来也闷声闷气的，对这个名字的尴尬，一直不能释怀，到美国后就马上给自己取了一个雅致的英文名字，以为总可以脱俗了，不料一些好事的西方人非要知道我的中文名字。</w:t>
      </w:r>
    </w:p>
    <w:p w:rsidR="00C070E2" w:rsidRPr="00FC7DAB" w:rsidRDefault="00C070E2" w:rsidP="00C070E2">
      <w:pPr>
        <w:pStyle w:val="a6"/>
        <w:widowControl/>
        <w:adjustRightInd w:val="0"/>
        <w:snapToGrid w:val="0"/>
        <w:spacing w:before="0" w:beforeAutospacing="0" w:after="0" w:afterAutospacing="0" w:line="480" w:lineRule="auto"/>
        <w:ind w:firstLineChars="200" w:firstLine="420"/>
        <w:rPr>
          <w:rFonts w:eastAsia="楷体_GB2312" w:hint="eastAsia"/>
          <w:snapToGrid w:val="0"/>
          <w:color w:val="000000"/>
          <w:sz w:val="21"/>
          <w:szCs w:val="21"/>
        </w:rPr>
      </w:pPr>
      <w:r w:rsidRPr="00FC7DAB">
        <w:rPr>
          <w:rFonts w:eastAsia="楷体_GB2312" w:hint="eastAsia"/>
          <w:snapToGrid w:val="0"/>
          <w:color w:val="000000"/>
          <w:sz w:val="21"/>
          <w:szCs w:val="21"/>
        </w:rPr>
        <w:t>记得第一个有个墨西哥人问我名字，我就告诉他我的名字是梅，他又问“梅”是什么意思，我说是</w:t>
      </w:r>
      <w:proofErr w:type="gramStart"/>
      <w:r w:rsidRPr="00FC7DAB">
        <w:rPr>
          <w:rFonts w:eastAsia="楷体_GB2312" w:hint="eastAsia"/>
          <w:snapToGrid w:val="0"/>
          <w:color w:val="000000"/>
          <w:sz w:val="21"/>
          <w:szCs w:val="21"/>
        </w:rPr>
        <w:t>一</w:t>
      </w:r>
      <w:proofErr w:type="gramEnd"/>
      <w:r w:rsidRPr="00FC7DAB">
        <w:rPr>
          <w:rFonts w:eastAsia="楷体_GB2312" w:hint="eastAsia"/>
          <w:snapToGrid w:val="0"/>
          <w:color w:val="000000"/>
          <w:sz w:val="21"/>
          <w:szCs w:val="21"/>
        </w:rPr>
        <w:t>种花，那人打破砂锅问到底，问什么花。我突然张口结舌起来，记得梅花翻译成英语是</w:t>
      </w:r>
      <w:r w:rsidRPr="00FC7DAB">
        <w:rPr>
          <w:rFonts w:eastAsia="楷体_GB2312" w:hint="eastAsia"/>
          <w:snapToGrid w:val="0"/>
          <w:color w:val="000000"/>
          <w:sz w:val="21"/>
          <w:szCs w:val="21"/>
        </w:rPr>
        <w:t>plum</w:t>
      </w:r>
      <w:r w:rsidRPr="00FC7DAB">
        <w:rPr>
          <w:rFonts w:eastAsia="楷体_GB2312" w:hint="eastAsia"/>
          <w:snapToGrid w:val="0"/>
          <w:color w:val="000000"/>
          <w:sz w:val="21"/>
          <w:szCs w:val="21"/>
        </w:rPr>
        <w:t>，就是李子，迟疑了一下，就说</w:t>
      </w:r>
      <w:r w:rsidRPr="00FC7DAB">
        <w:rPr>
          <w:rFonts w:eastAsia="楷体_GB2312" w:hint="eastAsia"/>
          <w:snapToGrid w:val="0"/>
          <w:color w:val="000000"/>
          <w:sz w:val="21"/>
          <w:szCs w:val="21"/>
        </w:rPr>
        <w:t>plum</w:t>
      </w:r>
      <w:r w:rsidRPr="00FC7DAB">
        <w:rPr>
          <w:rFonts w:eastAsia="楷体_GB2312" w:hint="eastAsia"/>
          <w:snapToGrid w:val="0"/>
          <w:color w:val="000000"/>
          <w:sz w:val="21"/>
          <w:szCs w:val="21"/>
        </w:rPr>
        <w:t>。那</w:t>
      </w:r>
      <w:proofErr w:type="gramStart"/>
      <w:r w:rsidRPr="00FC7DAB">
        <w:rPr>
          <w:rFonts w:eastAsia="楷体_GB2312" w:hint="eastAsia"/>
          <w:snapToGrid w:val="0"/>
          <w:color w:val="000000"/>
          <w:sz w:val="21"/>
          <w:szCs w:val="21"/>
        </w:rPr>
        <w:t>人噢了一声</w:t>
      </w:r>
      <w:proofErr w:type="gramEnd"/>
      <w:r w:rsidRPr="00FC7DAB">
        <w:rPr>
          <w:rFonts w:eastAsia="楷体_GB2312" w:hint="eastAsia"/>
          <w:snapToGrid w:val="0"/>
          <w:color w:val="000000"/>
          <w:sz w:val="21"/>
          <w:szCs w:val="21"/>
        </w:rPr>
        <w:t>，就不再问了，显然他对这个答案很失望。</w:t>
      </w:r>
    </w:p>
    <w:p w:rsidR="00C070E2" w:rsidRPr="00FC7DAB" w:rsidRDefault="00C070E2" w:rsidP="00C070E2">
      <w:pPr>
        <w:pStyle w:val="a6"/>
        <w:widowControl/>
        <w:adjustRightInd w:val="0"/>
        <w:snapToGrid w:val="0"/>
        <w:spacing w:before="0" w:beforeAutospacing="0" w:after="0" w:afterAutospacing="0" w:line="480" w:lineRule="auto"/>
        <w:ind w:firstLineChars="200" w:firstLine="420"/>
        <w:rPr>
          <w:rFonts w:eastAsia="楷体_GB2312" w:hint="eastAsia"/>
          <w:snapToGrid w:val="0"/>
          <w:color w:val="000000"/>
          <w:sz w:val="21"/>
          <w:szCs w:val="21"/>
        </w:rPr>
      </w:pPr>
      <w:r w:rsidRPr="00FC7DAB">
        <w:rPr>
          <w:rFonts w:eastAsia="楷体_GB2312" w:hint="eastAsia"/>
          <w:snapToGrid w:val="0"/>
          <w:color w:val="000000"/>
          <w:sz w:val="21"/>
          <w:szCs w:val="21"/>
        </w:rPr>
        <w:t>第二次一个美国人问起梅花，我接受上次的教训，不再说李子花，就启发他说，是一种花，中国最美的花，你猜猜看。那人就说“是玫瑰花”。我有点失望，进一步启发说，这种花，很美，在冬天开放，中国人最喜欢，经常把它们画成画挂墙上，写进诗里。那人想了想说：“是牡丹吧，牡丹又大又美，我看很多中国人的家里挂着牡丹花。而且牡丹是我唯一认识的中国花。”</w:t>
      </w:r>
    </w:p>
    <w:p w:rsidR="00C070E2" w:rsidRPr="00FC7DAB" w:rsidRDefault="00C070E2" w:rsidP="00C070E2">
      <w:pPr>
        <w:pStyle w:val="a6"/>
        <w:widowControl/>
        <w:adjustRightInd w:val="0"/>
        <w:snapToGrid w:val="0"/>
        <w:spacing w:before="0" w:beforeAutospacing="0" w:after="0" w:afterAutospacing="0" w:line="480" w:lineRule="auto"/>
        <w:ind w:firstLineChars="200" w:firstLine="420"/>
        <w:rPr>
          <w:rFonts w:eastAsia="楷体_GB2312" w:hint="eastAsia"/>
          <w:snapToGrid w:val="0"/>
          <w:color w:val="000000"/>
          <w:sz w:val="21"/>
          <w:szCs w:val="21"/>
        </w:rPr>
      </w:pPr>
      <w:r w:rsidRPr="00FC7DAB">
        <w:rPr>
          <w:rFonts w:eastAsia="楷体_GB2312" w:hint="eastAsia"/>
          <w:snapToGrid w:val="0"/>
          <w:color w:val="000000"/>
          <w:sz w:val="21"/>
          <w:szCs w:val="21"/>
        </w:rPr>
        <w:t>我一听又没有希望了，也难怪，很少美国人了解中国的历史与文化，何况一种花草。</w:t>
      </w:r>
    </w:p>
    <w:p w:rsidR="00C070E2" w:rsidRPr="00FC7DAB" w:rsidRDefault="00C070E2" w:rsidP="00C070E2">
      <w:pPr>
        <w:pStyle w:val="a6"/>
        <w:widowControl/>
        <w:adjustRightInd w:val="0"/>
        <w:snapToGrid w:val="0"/>
        <w:spacing w:before="0" w:beforeAutospacing="0" w:after="0" w:afterAutospacing="0" w:line="480" w:lineRule="auto"/>
        <w:ind w:firstLineChars="200" w:firstLine="420"/>
        <w:rPr>
          <w:rFonts w:eastAsia="楷体_GB2312" w:hint="eastAsia"/>
          <w:snapToGrid w:val="0"/>
          <w:color w:val="000000"/>
          <w:sz w:val="21"/>
          <w:szCs w:val="21"/>
        </w:rPr>
      </w:pPr>
      <w:r w:rsidRPr="00FC7DAB">
        <w:rPr>
          <w:rFonts w:eastAsia="楷体_GB2312" w:hint="eastAsia"/>
          <w:snapToGrid w:val="0"/>
          <w:color w:val="000000"/>
          <w:sz w:val="21"/>
          <w:szCs w:val="21"/>
        </w:rPr>
        <w:t>我说梅花是被中国人挂在墙上，捧在手上，供在心里的，是深入血液和灵魂的</w:t>
      </w:r>
      <w:proofErr w:type="gramStart"/>
      <w:r w:rsidRPr="00FC7DAB">
        <w:rPr>
          <w:rFonts w:eastAsia="楷体_GB2312" w:hint="eastAsia"/>
          <w:snapToGrid w:val="0"/>
          <w:color w:val="000000"/>
          <w:sz w:val="21"/>
          <w:szCs w:val="21"/>
        </w:rPr>
        <w:t>一</w:t>
      </w:r>
      <w:proofErr w:type="gramEnd"/>
      <w:r w:rsidRPr="00FC7DAB">
        <w:rPr>
          <w:rFonts w:eastAsia="楷体_GB2312" w:hint="eastAsia"/>
          <w:snapToGrid w:val="0"/>
          <w:color w:val="000000"/>
          <w:sz w:val="21"/>
          <w:szCs w:val="21"/>
        </w:rPr>
        <w:t>种花。他似乎被我感动了，突然对梅来了兴趣。</w:t>
      </w:r>
    </w:p>
    <w:p w:rsidR="00C070E2" w:rsidRPr="00FC7DAB" w:rsidRDefault="00C070E2" w:rsidP="00C070E2">
      <w:pPr>
        <w:pStyle w:val="a6"/>
        <w:widowControl/>
        <w:adjustRightInd w:val="0"/>
        <w:snapToGrid w:val="0"/>
        <w:spacing w:before="0" w:beforeAutospacing="0" w:after="0" w:afterAutospacing="0" w:line="480" w:lineRule="auto"/>
        <w:ind w:firstLineChars="200" w:firstLine="420"/>
        <w:rPr>
          <w:rFonts w:eastAsia="楷体_GB2312" w:hint="eastAsia"/>
          <w:snapToGrid w:val="0"/>
          <w:color w:val="000000"/>
          <w:sz w:val="21"/>
          <w:szCs w:val="21"/>
        </w:rPr>
      </w:pPr>
      <w:r w:rsidRPr="00FC7DAB">
        <w:rPr>
          <w:rFonts w:eastAsia="楷体_GB2312" w:hint="eastAsia"/>
          <w:snapToGrid w:val="0"/>
          <w:color w:val="000000"/>
          <w:sz w:val="21"/>
          <w:szCs w:val="21"/>
        </w:rPr>
        <w:t>这胖胖的老美认真起来，有一天他突然跑来兴冲冲地告诉我，苏菲，我找到了梅，结一种酸酸的果子，是可以做色拉醋的，很好吃。我讶然了，是的，有些梅是可以结果子</w:t>
      </w:r>
      <w:r w:rsidRPr="00FC7DAB">
        <w:rPr>
          <w:rFonts w:eastAsia="楷体_GB2312" w:hint="eastAsia"/>
          <w:snapToGrid w:val="0"/>
          <w:color w:val="000000"/>
          <w:sz w:val="21"/>
          <w:szCs w:val="21"/>
        </w:rPr>
        <w:lastRenderedPageBreak/>
        <w:t>的。大多花草有艳花者无果实，有</w:t>
      </w:r>
      <w:proofErr w:type="gramStart"/>
      <w:r w:rsidRPr="00FC7DAB">
        <w:rPr>
          <w:rFonts w:eastAsia="楷体_GB2312" w:hint="eastAsia"/>
          <w:snapToGrid w:val="0"/>
          <w:color w:val="000000"/>
          <w:sz w:val="21"/>
          <w:szCs w:val="21"/>
        </w:rPr>
        <w:t>美实者无艳</w:t>
      </w:r>
      <w:proofErr w:type="gramEnd"/>
      <w:r w:rsidRPr="00FC7DAB">
        <w:rPr>
          <w:rFonts w:eastAsia="楷体_GB2312" w:hint="eastAsia"/>
          <w:snapToGrid w:val="0"/>
          <w:color w:val="000000"/>
          <w:sz w:val="21"/>
          <w:szCs w:val="21"/>
        </w:rPr>
        <w:t>花，难得梅两者俱美，梅的美不仅是果实，这老美只知道吃。</w:t>
      </w:r>
    </w:p>
    <w:p w:rsidR="00C070E2" w:rsidRPr="00FC7DAB" w:rsidRDefault="00C070E2" w:rsidP="00C070E2">
      <w:pPr>
        <w:pStyle w:val="a6"/>
        <w:widowControl/>
        <w:adjustRightInd w:val="0"/>
        <w:snapToGrid w:val="0"/>
        <w:spacing w:before="0" w:beforeAutospacing="0" w:after="0" w:afterAutospacing="0" w:line="480" w:lineRule="auto"/>
        <w:ind w:firstLineChars="200" w:firstLine="420"/>
        <w:rPr>
          <w:rFonts w:eastAsia="楷体_GB2312" w:hint="eastAsia"/>
          <w:snapToGrid w:val="0"/>
          <w:color w:val="000000"/>
          <w:sz w:val="21"/>
          <w:szCs w:val="21"/>
        </w:rPr>
      </w:pPr>
      <w:r w:rsidRPr="00FC7DAB">
        <w:rPr>
          <w:rFonts w:eastAsia="楷体_GB2312" w:hint="eastAsia"/>
          <w:snapToGrid w:val="0"/>
          <w:color w:val="000000"/>
          <w:sz w:val="21"/>
          <w:szCs w:val="21"/>
        </w:rPr>
        <w:t>第三个问的是意大利人，是搞音乐的，我想这人是有艺术感受力的，反正他没见过梅花，就信口开河起来。我说梅花是中国最美的花，有几千年的栽培史。梅花是我们中国民族精神的象征，凌寒飘香，不屈不挠，自强不息，铁骨冰心。中国人倾心于梅的很多，清朝曾有一位叫陈介眉的官人，听说孤山的梅花开了，立即丢官</w:t>
      </w:r>
      <w:proofErr w:type="gramStart"/>
      <w:r w:rsidRPr="00FC7DAB">
        <w:rPr>
          <w:rFonts w:eastAsia="楷体_GB2312" w:hint="eastAsia"/>
          <w:snapToGrid w:val="0"/>
          <w:color w:val="000000"/>
          <w:sz w:val="21"/>
          <w:szCs w:val="21"/>
        </w:rPr>
        <w:t>弃印从</w:t>
      </w:r>
      <w:proofErr w:type="gramEnd"/>
      <w:r w:rsidRPr="00FC7DAB">
        <w:rPr>
          <w:rFonts w:eastAsia="楷体_GB2312" w:hint="eastAsia"/>
          <w:snapToGrid w:val="0"/>
          <w:color w:val="000000"/>
          <w:sz w:val="21"/>
          <w:szCs w:val="21"/>
        </w:rPr>
        <w:t>京城千里迢迢骑马狂奔至杭州，“何物关心归思急，孤山开遍早梅花”。还有一个叫林和靖的，有一天独自欣赏梅花时，一下子被梅花的神姿吸引了，</w:t>
      </w:r>
      <w:proofErr w:type="gramStart"/>
      <w:r w:rsidRPr="00FC7DAB">
        <w:rPr>
          <w:rFonts w:eastAsia="楷体_GB2312" w:hint="eastAsia"/>
          <w:snapToGrid w:val="0"/>
          <w:color w:val="000000"/>
          <w:sz w:val="21"/>
          <w:szCs w:val="21"/>
        </w:rPr>
        <w:t>从此入孤山</w:t>
      </w:r>
      <w:proofErr w:type="gramEnd"/>
      <w:r w:rsidRPr="00FC7DAB">
        <w:rPr>
          <w:rFonts w:eastAsia="楷体_GB2312" w:hint="eastAsia"/>
          <w:snapToGrid w:val="0"/>
          <w:color w:val="000000"/>
          <w:sz w:val="21"/>
          <w:szCs w:val="21"/>
        </w:rPr>
        <w:t>种梅花，一辈子没有下山，以梅花为妻。那人睁大了眼睛问：“真的吗？”“真的。”我说，他有一首写梅花的诗，在所有写梅花的诗中独占</w:t>
      </w:r>
      <w:r w:rsidRPr="00FC7DAB">
        <w:rPr>
          <w:rFonts w:hint="eastAsia"/>
          <w:snapToGrid w:val="0"/>
          <w:color w:val="000000"/>
          <w:sz w:val="21"/>
          <w:szCs w:val="21"/>
        </w:rPr>
        <w:t>鰲</w:t>
      </w:r>
      <w:r w:rsidRPr="00FC7DAB">
        <w:rPr>
          <w:rFonts w:eastAsia="楷体_GB2312" w:hint="eastAsia"/>
          <w:snapToGrid w:val="0"/>
          <w:color w:val="000000"/>
          <w:sz w:val="21"/>
          <w:szCs w:val="21"/>
        </w:rPr>
        <w:t>头，无人能比。“众芳摇落独暄妍，占尽风情向小园。疏影横斜水清浅，暗香浮动月黄昏”，我脱口而出。如果你读了这诗，看了这梅，你一定能</w:t>
      </w:r>
      <w:proofErr w:type="gramStart"/>
      <w:r w:rsidRPr="00FC7DAB">
        <w:rPr>
          <w:rFonts w:eastAsia="楷体_GB2312" w:hint="eastAsia"/>
          <w:snapToGrid w:val="0"/>
          <w:color w:val="000000"/>
          <w:sz w:val="21"/>
          <w:szCs w:val="21"/>
        </w:rPr>
        <w:t>作出</w:t>
      </w:r>
      <w:proofErr w:type="gramEnd"/>
      <w:r w:rsidRPr="00FC7DAB">
        <w:rPr>
          <w:rFonts w:eastAsia="楷体_GB2312" w:hint="eastAsia"/>
          <w:snapToGrid w:val="0"/>
          <w:color w:val="000000"/>
          <w:sz w:val="21"/>
          <w:szCs w:val="21"/>
        </w:rPr>
        <w:t>美的乐曲，中国有名曲《梅花三弄》，你可以写出“梅花四弄”。</w:t>
      </w:r>
    </w:p>
    <w:p w:rsidR="00C070E2" w:rsidRPr="00FC7DAB" w:rsidRDefault="00C070E2" w:rsidP="00C070E2">
      <w:pPr>
        <w:pStyle w:val="a6"/>
        <w:widowControl/>
        <w:adjustRightInd w:val="0"/>
        <w:snapToGrid w:val="0"/>
        <w:spacing w:before="0" w:beforeAutospacing="0" w:after="0" w:afterAutospacing="0" w:line="480" w:lineRule="auto"/>
        <w:ind w:firstLineChars="200" w:firstLine="420"/>
        <w:rPr>
          <w:rFonts w:eastAsia="楷体_GB2312" w:hint="eastAsia"/>
          <w:snapToGrid w:val="0"/>
          <w:color w:val="000000"/>
          <w:sz w:val="21"/>
          <w:szCs w:val="21"/>
        </w:rPr>
      </w:pPr>
      <w:r w:rsidRPr="00FC7DAB">
        <w:rPr>
          <w:rFonts w:eastAsia="楷体_GB2312" w:hint="eastAsia"/>
          <w:snapToGrid w:val="0"/>
          <w:color w:val="000000"/>
          <w:sz w:val="21"/>
          <w:szCs w:val="21"/>
        </w:rPr>
        <w:t>从此，那人每次见我，必问梅消息，一天被逼无奈，就从网上找出梅花的照片与绘画作品，其中有一幅《墨梅》。那人端详半天，说，很像桃花吗，枯瘦的桃花，还有黑色的，很稀有的颜色。我不再想解释那是墨梅，也不想再说梅花的美就在于疏、瘦、清、斜。</w:t>
      </w:r>
    </w:p>
    <w:p w:rsidR="00C070E2" w:rsidRPr="00FC7DAB" w:rsidRDefault="00C070E2" w:rsidP="00C070E2">
      <w:pPr>
        <w:pStyle w:val="a6"/>
        <w:widowControl/>
        <w:adjustRightInd w:val="0"/>
        <w:snapToGrid w:val="0"/>
        <w:spacing w:before="0" w:beforeAutospacing="0" w:after="0" w:afterAutospacing="0" w:line="480" w:lineRule="auto"/>
        <w:ind w:firstLineChars="200" w:firstLine="420"/>
        <w:rPr>
          <w:rFonts w:eastAsia="楷体_GB2312" w:hint="eastAsia"/>
          <w:snapToGrid w:val="0"/>
          <w:color w:val="000000"/>
          <w:sz w:val="21"/>
          <w:szCs w:val="21"/>
        </w:rPr>
      </w:pPr>
      <w:r w:rsidRPr="00FC7DAB">
        <w:rPr>
          <w:rFonts w:eastAsia="楷体_GB2312" w:hint="eastAsia"/>
          <w:snapToGrid w:val="0"/>
          <w:color w:val="000000"/>
          <w:sz w:val="21"/>
          <w:szCs w:val="21"/>
        </w:rPr>
        <w:t>显然这位艺术家也误解了梅花。我怎么告诉他在万木萧瑟，大雪压境的冬天，忽然</w:t>
      </w:r>
      <w:r>
        <w:rPr>
          <w:rFonts w:eastAsia="楷体_GB2312" w:hint="eastAsia"/>
          <w:noProof/>
          <w:snapToGrid w:val="0"/>
          <w:color w:val="000000"/>
          <w:sz w:val="21"/>
          <w:szCs w:val="21"/>
        </w:rPr>
        <w:drawing>
          <wp:inline distT="0" distB="0" distL="0" distR="0">
            <wp:extent cx="19050" cy="19050"/>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C7DAB">
        <w:rPr>
          <w:rFonts w:eastAsia="楷体_GB2312" w:hint="eastAsia"/>
          <w:snapToGrid w:val="0"/>
          <w:color w:val="000000"/>
          <w:sz w:val="21"/>
          <w:szCs w:val="21"/>
        </w:rPr>
        <w:t>看到一树</w:t>
      </w:r>
      <w:proofErr w:type="gramStart"/>
      <w:r w:rsidRPr="00FC7DAB">
        <w:rPr>
          <w:rFonts w:eastAsia="楷体_GB2312" w:hint="eastAsia"/>
          <w:snapToGrid w:val="0"/>
          <w:color w:val="000000"/>
          <w:sz w:val="21"/>
          <w:szCs w:val="21"/>
        </w:rPr>
        <w:t>梅花迎雪吐艳</w:t>
      </w:r>
      <w:proofErr w:type="gramEnd"/>
      <w:r w:rsidRPr="00FC7DAB">
        <w:rPr>
          <w:rFonts w:eastAsia="楷体_GB2312" w:hint="eastAsia"/>
          <w:snapToGrid w:val="0"/>
          <w:color w:val="000000"/>
          <w:sz w:val="21"/>
          <w:szCs w:val="21"/>
        </w:rPr>
        <w:t>时，那种惊心动魄。怎么才能告诉他，千年老梅，铁</w:t>
      </w:r>
      <w:proofErr w:type="gramStart"/>
      <w:r w:rsidRPr="00FC7DAB">
        <w:rPr>
          <w:rFonts w:eastAsia="楷体_GB2312" w:hint="eastAsia"/>
          <w:snapToGrid w:val="0"/>
          <w:color w:val="000000"/>
          <w:sz w:val="21"/>
          <w:szCs w:val="21"/>
        </w:rPr>
        <w:t>枝铜干</w:t>
      </w:r>
      <w:proofErr w:type="gramEnd"/>
      <w:r w:rsidRPr="00FC7DAB">
        <w:rPr>
          <w:rFonts w:eastAsia="楷体_GB2312" w:hint="eastAsia"/>
          <w:snapToGrid w:val="0"/>
          <w:color w:val="000000"/>
          <w:sz w:val="21"/>
          <w:szCs w:val="21"/>
        </w:rPr>
        <w:t>，</w:t>
      </w:r>
      <w:proofErr w:type="gramStart"/>
      <w:r w:rsidRPr="00FC7DAB">
        <w:rPr>
          <w:rFonts w:eastAsia="楷体_GB2312" w:hint="eastAsia"/>
          <w:snapToGrid w:val="0"/>
          <w:color w:val="000000"/>
          <w:sz w:val="21"/>
          <w:szCs w:val="21"/>
        </w:rPr>
        <w:t>如枯若死</w:t>
      </w:r>
      <w:proofErr w:type="gramEnd"/>
      <w:r w:rsidRPr="00FC7DAB">
        <w:rPr>
          <w:rFonts w:eastAsia="楷体_GB2312" w:hint="eastAsia"/>
          <w:snapToGrid w:val="0"/>
          <w:color w:val="000000"/>
          <w:sz w:val="21"/>
          <w:szCs w:val="21"/>
        </w:rPr>
        <w:t>，一夜风雪后，突然琼枝吐艳，那种绝处逢生的沧桑感。怎样才能告诉他，当你为情所困，辗转反侧时，突然一股梅香袭来，幽幽而来，又悄然而去，那种神魂颠倒。梅花的美是摄人魂魄的，如果赏梅在淡云，晓日，薄寒，细雨，或小桥，清溪，明窗，疏篱，再加上诗酒横琴，林间吹笛，这时候你很难再做凡人，梅花是人间尤物，人间与仙境的使者。</w:t>
      </w:r>
    </w:p>
    <w:p w:rsidR="00C070E2" w:rsidRPr="00FC7DAB" w:rsidRDefault="00C070E2" w:rsidP="00C070E2">
      <w:pPr>
        <w:pStyle w:val="a6"/>
        <w:widowControl/>
        <w:adjustRightInd w:val="0"/>
        <w:snapToGrid w:val="0"/>
        <w:spacing w:before="0" w:beforeAutospacing="0" w:after="0" w:afterAutospacing="0" w:line="480" w:lineRule="auto"/>
        <w:ind w:firstLineChars="200" w:firstLine="420"/>
        <w:rPr>
          <w:rFonts w:eastAsia="楷体_GB2312" w:hint="eastAsia"/>
          <w:snapToGrid w:val="0"/>
          <w:color w:val="000000"/>
          <w:sz w:val="21"/>
          <w:szCs w:val="21"/>
        </w:rPr>
      </w:pPr>
      <w:r w:rsidRPr="00FC7DAB">
        <w:rPr>
          <w:rFonts w:eastAsia="楷体_GB2312" w:hint="eastAsia"/>
          <w:snapToGrid w:val="0"/>
          <w:color w:val="000000"/>
          <w:sz w:val="21"/>
          <w:szCs w:val="21"/>
        </w:rPr>
        <w:t>有一次和一个日本人闲聊，不知怎么就谈到他自己国家的国花，他异常兴奋，竟说得泪花点点。我也不由自主又谈起梅花，他说他的，我说我的，他说的我不太懂，我相信我说的他也不懂，有一点是相通的，对一种花的深入灵魂的热爱。</w:t>
      </w:r>
    </w:p>
    <w:p w:rsidR="00C070E2" w:rsidRPr="00FC7DAB" w:rsidRDefault="00C070E2" w:rsidP="00C070E2">
      <w:pPr>
        <w:pStyle w:val="a6"/>
        <w:widowControl/>
        <w:adjustRightInd w:val="0"/>
        <w:snapToGrid w:val="0"/>
        <w:spacing w:before="0" w:beforeAutospacing="0" w:after="0" w:afterAutospacing="0" w:line="480" w:lineRule="auto"/>
        <w:ind w:firstLineChars="200" w:firstLine="420"/>
        <w:rPr>
          <w:rFonts w:eastAsia="楷体_GB2312" w:hint="eastAsia"/>
          <w:snapToGrid w:val="0"/>
          <w:color w:val="000000"/>
          <w:sz w:val="21"/>
          <w:szCs w:val="21"/>
        </w:rPr>
      </w:pPr>
      <w:r w:rsidRPr="00FC7DAB">
        <w:rPr>
          <w:rFonts w:eastAsia="楷体_GB2312" w:hint="eastAsia"/>
          <w:snapToGrid w:val="0"/>
          <w:color w:val="000000"/>
          <w:sz w:val="21"/>
          <w:szCs w:val="21"/>
        </w:rPr>
        <w:lastRenderedPageBreak/>
        <w:t>梅花，几千年的书香</w:t>
      </w:r>
      <w:proofErr w:type="gramStart"/>
      <w:r w:rsidRPr="00FC7DAB">
        <w:rPr>
          <w:rFonts w:eastAsia="楷体_GB2312" w:hint="eastAsia"/>
          <w:snapToGrid w:val="0"/>
          <w:color w:val="000000"/>
          <w:sz w:val="21"/>
          <w:szCs w:val="21"/>
        </w:rPr>
        <w:t>缭绕得骨清</w:t>
      </w:r>
      <w:proofErr w:type="gramEnd"/>
      <w:r w:rsidRPr="00FC7DAB">
        <w:rPr>
          <w:rFonts w:eastAsia="楷体_GB2312" w:hint="eastAsia"/>
          <w:snapToGrid w:val="0"/>
          <w:color w:val="000000"/>
          <w:sz w:val="21"/>
          <w:szCs w:val="21"/>
        </w:rPr>
        <w:t>魂香，几千年的诗心陶冶得如此美丽。中国人心里千回百转的梅魂，在与世界相遇的过程中焕发出独异的魅力，成为民族精神的写照。</w:t>
      </w:r>
    </w:p>
    <w:p w:rsidR="00C070E2" w:rsidRPr="00FC7DAB" w:rsidRDefault="00C070E2" w:rsidP="00C070E2">
      <w:pPr>
        <w:pStyle w:val="a6"/>
        <w:widowControl/>
        <w:adjustRightInd w:val="0"/>
        <w:snapToGrid w:val="0"/>
        <w:spacing w:before="0" w:beforeAutospacing="0" w:after="0" w:afterAutospacing="0" w:line="480" w:lineRule="auto"/>
        <w:ind w:left="420" w:hangingChars="200" w:hanging="420"/>
        <w:jc w:val="right"/>
        <w:rPr>
          <w:rFonts w:eastAsia="楷体_GB2312" w:hint="eastAsia"/>
          <w:snapToGrid w:val="0"/>
          <w:color w:val="000000"/>
          <w:sz w:val="21"/>
          <w:szCs w:val="21"/>
        </w:rPr>
      </w:pPr>
      <w:r w:rsidRPr="00FC7DAB">
        <w:rPr>
          <w:rFonts w:eastAsia="楷体_GB2312" w:hint="eastAsia"/>
          <w:snapToGrid w:val="0"/>
          <w:color w:val="000000"/>
          <w:sz w:val="21"/>
          <w:szCs w:val="21"/>
        </w:rPr>
        <w:t>（取材于苏菲的同名散文）</w:t>
      </w:r>
    </w:p>
    <w:p w:rsidR="00C070E2" w:rsidRPr="00FC7DAB" w:rsidRDefault="00C070E2" w:rsidP="00C070E2">
      <w:pPr>
        <w:pStyle w:val="a6"/>
        <w:widowControl/>
        <w:adjustRightInd w:val="0"/>
        <w:snapToGrid w:val="0"/>
        <w:spacing w:before="0" w:beforeAutospacing="0" w:after="0" w:afterAutospacing="0" w:line="480" w:lineRule="auto"/>
        <w:rPr>
          <w:snapToGrid w:val="0"/>
          <w:color w:val="000000"/>
          <w:sz w:val="21"/>
          <w:szCs w:val="21"/>
        </w:rPr>
      </w:pPr>
      <w:r w:rsidRPr="00FC7DAB">
        <w:rPr>
          <w:rFonts w:hint="eastAsia"/>
          <w:snapToGrid w:val="0"/>
          <w:color w:val="000000"/>
          <w:sz w:val="21"/>
          <w:szCs w:val="21"/>
        </w:rPr>
        <w:t>20</w:t>
      </w:r>
      <w:r w:rsidRPr="00FC7DAB">
        <w:rPr>
          <w:rFonts w:hint="eastAsia"/>
          <w:snapToGrid w:val="0"/>
          <w:color w:val="000000"/>
          <w:sz w:val="21"/>
          <w:szCs w:val="21"/>
        </w:rPr>
        <w:t>．下列词语中的“说”，与“说起梅花”的“说”，意思最接近的一项是（</w:t>
      </w:r>
      <w:r w:rsidRPr="00FC7DAB">
        <w:rPr>
          <w:snapToGrid w:val="0"/>
          <w:color w:val="000000"/>
          <w:sz w:val="21"/>
          <w:szCs w:val="21"/>
        </w:rPr>
        <w:t>2</w:t>
      </w:r>
      <w:r w:rsidRPr="00FC7DAB">
        <w:rPr>
          <w:rFonts w:hint="eastAsia"/>
          <w:snapToGrid w:val="0"/>
          <w:color w:val="000000"/>
          <w:sz w:val="21"/>
          <w:szCs w:val="21"/>
        </w:rPr>
        <w:t>分）</w:t>
      </w:r>
    </w:p>
    <w:p w:rsidR="00C070E2" w:rsidRPr="00FC7DAB" w:rsidRDefault="00C070E2" w:rsidP="00C070E2">
      <w:pPr>
        <w:pStyle w:val="a6"/>
        <w:widowControl/>
        <w:adjustRightInd w:val="0"/>
        <w:snapToGrid w:val="0"/>
        <w:spacing w:before="0" w:beforeAutospacing="0" w:after="0" w:afterAutospacing="0" w:line="480" w:lineRule="auto"/>
        <w:ind w:leftChars="200" w:left="840" w:hangingChars="200" w:hanging="420"/>
        <w:rPr>
          <w:snapToGrid w:val="0"/>
          <w:color w:val="000000"/>
          <w:sz w:val="21"/>
          <w:szCs w:val="21"/>
        </w:rPr>
      </w:pPr>
      <w:r w:rsidRPr="00FC7DAB">
        <w:rPr>
          <w:snapToGrid w:val="0"/>
          <w:color w:val="000000"/>
          <w:sz w:val="21"/>
          <w:szCs w:val="21"/>
        </w:rPr>
        <w:t>A</w:t>
      </w:r>
      <w:r w:rsidRPr="00FC7DAB">
        <w:rPr>
          <w:rFonts w:hint="eastAsia"/>
          <w:snapToGrid w:val="0"/>
          <w:color w:val="000000"/>
          <w:sz w:val="21"/>
          <w:szCs w:val="21"/>
        </w:rPr>
        <w:t>．游</w:t>
      </w:r>
      <w:r w:rsidRPr="00FC7DAB">
        <w:rPr>
          <w:rFonts w:hint="eastAsia"/>
          <w:snapToGrid w:val="0"/>
          <w:color w:val="000000"/>
          <w:sz w:val="21"/>
          <w:szCs w:val="21"/>
          <w:em w:val="dot"/>
        </w:rPr>
        <w:t>说</w:t>
      </w:r>
      <w:r w:rsidRPr="00FC7DAB">
        <w:rPr>
          <w:snapToGrid w:val="0"/>
          <w:color w:val="000000"/>
          <w:sz w:val="21"/>
          <w:szCs w:val="21"/>
        </w:rPr>
        <w:t xml:space="preserve">           B</w:t>
      </w:r>
      <w:r w:rsidRPr="00FC7DAB">
        <w:rPr>
          <w:rFonts w:hint="eastAsia"/>
          <w:snapToGrid w:val="0"/>
          <w:color w:val="000000"/>
          <w:sz w:val="21"/>
          <w:szCs w:val="21"/>
        </w:rPr>
        <w:t>．</w:t>
      </w:r>
      <w:r w:rsidRPr="00FC7DAB">
        <w:rPr>
          <w:rFonts w:hint="eastAsia"/>
          <w:snapToGrid w:val="0"/>
          <w:color w:val="000000"/>
          <w:sz w:val="21"/>
          <w:szCs w:val="21"/>
          <w:em w:val="dot"/>
        </w:rPr>
        <w:t>说</w:t>
      </w:r>
      <w:r w:rsidRPr="00FC7DAB">
        <w:rPr>
          <w:rFonts w:hint="eastAsia"/>
          <w:snapToGrid w:val="0"/>
          <w:color w:val="000000"/>
          <w:sz w:val="21"/>
          <w:szCs w:val="21"/>
        </w:rPr>
        <w:t>和</w:t>
      </w:r>
      <w:r w:rsidRPr="00FC7DAB">
        <w:rPr>
          <w:snapToGrid w:val="0"/>
          <w:color w:val="000000"/>
          <w:sz w:val="21"/>
          <w:szCs w:val="21"/>
        </w:rPr>
        <w:t xml:space="preserve">             C</w:t>
      </w:r>
      <w:r w:rsidRPr="00FC7DAB">
        <w:rPr>
          <w:rFonts w:hint="eastAsia"/>
          <w:snapToGrid w:val="0"/>
          <w:color w:val="000000"/>
          <w:sz w:val="21"/>
          <w:szCs w:val="21"/>
        </w:rPr>
        <w:t>．话</w:t>
      </w:r>
      <w:r w:rsidRPr="00FC7DAB">
        <w:rPr>
          <w:rFonts w:hint="eastAsia"/>
          <w:snapToGrid w:val="0"/>
          <w:color w:val="000000"/>
          <w:sz w:val="21"/>
          <w:szCs w:val="21"/>
          <w:em w:val="dot"/>
        </w:rPr>
        <w:t>说</w:t>
      </w:r>
      <w:r w:rsidRPr="00FC7DAB">
        <w:rPr>
          <w:snapToGrid w:val="0"/>
          <w:color w:val="000000"/>
          <w:sz w:val="21"/>
          <w:szCs w:val="21"/>
        </w:rPr>
        <w:t xml:space="preserve">            D</w:t>
      </w:r>
      <w:r w:rsidRPr="00FC7DAB">
        <w:rPr>
          <w:rFonts w:hint="eastAsia"/>
          <w:snapToGrid w:val="0"/>
          <w:color w:val="000000"/>
          <w:sz w:val="21"/>
          <w:szCs w:val="21"/>
        </w:rPr>
        <w:t>．学</w:t>
      </w:r>
      <w:r w:rsidRPr="00FC7DAB">
        <w:rPr>
          <w:rFonts w:hint="eastAsia"/>
          <w:snapToGrid w:val="0"/>
          <w:color w:val="000000"/>
          <w:sz w:val="21"/>
          <w:szCs w:val="21"/>
          <w:em w:val="dot"/>
        </w:rPr>
        <w:t>说</w:t>
      </w:r>
    </w:p>
    <w:p w:rsidR="00C070E2" w:rsidRPr="00FC7DAB" w:rsidRDefault="00C070E2" w:rsidP="00C070E2">
      <w:pPr>
        <w:adjustRightInd w:val="0"/>
        <w:snapToGrid w:val="0"/>
        <w:spacing w:line="480" w:lineRule="auto"/>
        <w:rPr>
          <w:snapToGrid w:val="0"/>
          <w:color w:val="000000"/>
          <w:kern w:val="0"/>
          <w:szCs w:val="21"/>
        </w:rPr>
      </w:pPr>
      <w:r w:rsidRPr="00FC7DAB">
        <w:rPr>
          <w:rFonts w:hint="eastAsia"/>
          <w:snapToGrid w:val="0"/>
          <w:color w:val="000000"/>
          <w:kern w:val="0"/>
          <w:szCs w:val="21"/>
        </w:rPr>
        <w:t>21</w:t>
      </w:r>
      <w:r w:rsidRPr="00FC7DAB">
        <w:rPr>
          <w:rFonts w:hint="eastAsia"/>
          <w:snapToGrid w:val="0"/>
          <w:color w:val="000000"/>
          <w:kern w:val="0"/>
          <w:szCs w:val="21"/>
        </w:rPr>
        <w:t>．下列对作品内容的理解，最准确的一项是（</w:t>
      </w:r>
      <w:r w:rsidRPr="00FC7DAB">
        <w:rPr>
          <w:snapToGrid w:val="0"/>
          <w:color w:val="000000"/>
          <w:kern w:val="0"/>
          <w:szCs w:val="21"/>
        </w:rPr>
        <w:t>3</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A</w:t>
      </w:r>
      <w:r w:rsidRPr="00FC7DAB">
        <w:rPr>
          <w:rFonts w:hint="eastAsia"/>
          <w:snapToGrid w:val="0"/>
          <w:color w:val="000000"/>
          <w:kern w:val="0"/>
          <w:szCs w:val="21"/>
        </w:rPr>
        <w:t>．与雅致的“苏菲”相比，“梅”是不大动听的中文名字，因此令作者耿耿于怀。</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B</w:t>
      </w:r>
      <w:r w:rsidRPr="00FC7DAB">
        <w:rPr>
          <w:rFonts w:hint="eastAsia"/>
          <w:snapToGrid w:val="0"/>
          <w:color w:val="000000"/>
          <w:kern w:val="0"/>
          <w:szCs w:val="21"/>
        </w:rPr>
        <w:t>．文中那位意大利人对梅花有很好的艺术感受力，作者期待他写出“梅花四弄”。</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C</w:t>
      </w:r>
      <w:r w:rsidRPr="00FC7DAB">
        <w:rPr>
          <w:rFonts w:hint="eastAsia"/>
          <w:snapToGrid w:val="0"/>
          <w:color w:val="000000"/>
          <w:kern w:val="0"/>
          <w:szCs w:val="21"/>
        </w:rPr>
        <w:t>．</w:t>
      </w:r>
      <w:proofErr w:type="gramStart"/>
      <w:r w:rsidRPr="00FC7DAB">
        <w:rPr>
          <w:rFonts w:hint="eastAsia"/>
          <w:snapToGrid w:val="0"/>
          <w:color w:val="000000"/>
          <w:kern w:val="0"/>
          <w:szCs w:val="21"/>
        </w:rPr>
        <w:t>本文明写</w:t>
      </w:r>
      <w:proofErr w:type="gramEnd"/>
      <w:r w:rsidRPr="00FC7DAB">
        <w:rPr>
          <w:rFonts w:hint="eastAsia"/>
          <w:snapToGrid w:val="0"/>
          <w:color w:val="000000"/>
          <w:kern w:val="0"/>
          <w:szCs w:val="21"/>
        </w:rPr>
        <w:t>对梅的热爱，在无意识中也表现了外国人对中国文化的隔膜与误解。</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D</w:t>
      </w:r>
      <w:r w:rsidRPr="00FC7DAB">
        <w:rPr>
          <w:rFonts w:hint="eastAsia"/>
          <w:snapToGrid w:val="0"/>
          <w:color w:val="000000"/>
          <w:kern w:val="0"/>
          <w:szCs w:val="21"/>
        </w:rPr>
        <w:t>．在旅居海外的作者看来，梅花不仅渗入了自己的生活，也象征了民族精神。</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rFonts w:hint="eastAsia"/>
          <w:snapToGrid w:val="0"/>
          <w:color w:val="000000"/>
          <w:kern w:val="0"/>
          <w:szCs w:val="21"/>
        </w:rPr>
        <w:t>22</w:t>
      </w:r>
      <w:r w:rsidRPr="00FC7DAB">
        <w:rPr>
          <w:rFonts w:hint="eastAsia"/>
          <w:snapToGrid w:val="0"/>
          <w:color w:val="000000"/>
          <w:kern w:val="0"/>
          <w:szCs w:val="21"/>
        </w:rPr>
        <w:t>．下列对作品中有关知识的理解，</w:t>
      </w:r>
      <w:r w:rsidRPr="00FC7DAB">
        <w:rPr>
          <w:rFonts w:hint="eastAsia"/>
          <w:snapToGrid w:val="0"/>
          <w:color w:val="000000"/>
          <w:kern w:val="0"/>
          <w:szCs w:val="21"/>
          <w:em w:val="dot"/>
        </w:rPr>
        <w:t>不正确</w:t>
      </w:r>
      <w:r w:rsidRPr="00FC7DAB">
        <w:rPr>
          <w:rFonts w:hint="eastAsia"/>
          <w:snapToGrid w:val="0"/>
          <w:color w:val="000000"/>
          <w:kern w:val="0"/>
          <w:szCs w:val="21"/>
        </w:rPr>
        <w:t>的一项是（</w:t>
      </w:r>
      <w:r w:rsidRPr="00FC7DAB">
        <w:rPr>
          <w:snapToGrid w:val="0"/>
          <w:color w:val="000000"/>
          <w:kern w:val="0"/>
          <w:szCs w:val="21"/>
        </w:rPr>
        <w:t>3</w:t>
      </w:r>
      <w:r w:rsidRPr="00FC7DAB">
        <w:rPr>
          <w:rFonts w:hint="eastAsia"/>
          <w:snapToGrid w:val="0"/>
          <w:color w:val="000000"/>
          <w:kern w:val="0"/>
          <w:szCs w:val="21"/>
        </w:rPr>
        <w:t>分）</w:t>
      </w:r>
    </w:p>
    <w:p w:rsidR="00631534" w:rsidRDefault="00C070E2" w:rsidP="00C070E2">
      <w:pPr>
        <w:adjustRightInd w:val="0"/>
        <w:snapToGrid w:val="0"/>
        <w:spacing w:line="480" w:lineRule="auto"/>
        <w:ind w:leftChars="200" w:left="840" w:hangingChars="200" w:hanging="420"/>
        <w:rPr>
          <w:snapToGrid w:val="0"/>
          <w:color w:val="FFFFFF"/>
          <w:kern w:val="0"/>
          <w:sz w:val="4"/>
          <w:szCs w:val="21"/>
        </w:rPr>
      </w:pPr>
      <w:r w:rsidRPr="00FC7DAB">
        <w:rPr>
          <w:snapToGrid w:val="0"/>
          <w:color w:val="000000"/>
          <w:kern w:val="0"/>
          <w:szCs w:val="21"/>
        </w:rPr>
        <w:t>A</w:t>
      </w:r>
      <w:r w:rsidRPr="00FC7DAB">
        <w:rPr>
          <w:rFonts w:hint="eastAsia"/>
          <w:snapToGrid w:val="0"/>
          <w:color w:val="000000"/>
          <w:kern w:val="0"/>
          <w:szCs w:val="21"/>
        </w:rPr>
        <w:t>．“墨梅”是用水墨画出的梅花，在黑白浓淡之间呈现出疏、瘦、清、斜之美。</w:t>
      </w:r>
      <w:r w:rsidRPr="00597068">
        <w:rPr>
          <w:rFonts w:hint="eastAsia"/>
          <w:snapToGrid w:val="0"/>
          <w:color w:val="FFFFFF"/>
          <w:kern w:val="0"/>
          <w:sz w:val="4"/>
          <w:szCs w:val="21"/>
        </w:rPr>
        <w:t>[</w:t>
      </w:r>
      <w:r w:rsidRPr="00597068">
        <w:rPr>
          <w:rFonts w:hint="eastAsia"/>
          <w:snapToGrid w:val="0"/>
          <w:color w:val="FFFFFF"/>
          <w:kern w:val="0"/>
          <w:sz w:val="4"/>
          <w:szCs w:val="21"/>
        </w:rPr>
        <w:t>来源</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B</w:t>
      </w:r>
      <w:r w:rsidRPr="00FC7DAB">
        <w:rPr>
          <w:rFonts w:hint="eastAsia"/>
          <w:snapToGrid w:val="0"/>
          <w:color w:val="000000"/>
          <w:kern w:val="0"/>
          <w:szCs w:val="21"/>
        </w:rPr>
        <w:t>．由林和靖“众芳摇落独暄妍”一诗诗体推断，该诗写作年代是在魏晋年代。</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C</w:t>
      </w:r>
      <w:r w:rsidRPr="00FC7DAB">
        <w:rPr>
          <w:rFonts w:hint="eastAsia"/>
          <w:snapToGrid w:val="0"/>
          <w:color w:val="000000"/>
          <w:kern w:val="0"/>
          <w:szCs w:val="21"/>
        </w:rPr>
        <w:t>．倒数第三段中称“梅花是人间尤物”，“尤物”在这里</w:t>
      </w:r>
      <w:proofErr w:type="gramStart"/>
      <w:r w:rsidRPr="00FC7DAB">
        <w:rPr>
          <w:rFonts w:hint="eastAsia"/>
          <w:snapToGrid w:val="0"/>
          <w:color w:val="000000"/>
          <w:kern w:val="0"/>
          <w:szCs w:val="21"/>
        </w:rPr>
        <w:t>指特别</w:t>
      </w:r>
      <w:proofErr w:type="gramEnd"/>
      <w:r w:rsidRPr="00FC7DAB">
        <w:rPr>
          <w:rFonts w:hint="eastAsia"/>
          <w:snapToGrid w:val="0"/>
          <w:color w:val="000000"/>
          <w:kern w:val="0"/>
          <w:szCs w:val="21"/>
        </w:rPr>
        <w:t>美好的事物。</w:t>
      </w:r>
    </w:p>
    <w:p w:rsidR="00C070E2" w:rsidRPr="00FC7DAB" w:rsidRDefault="00C070E2" w:rsidP="00C070E2">
      <w:pPr>
        <w:adjustRightInd w:val="0"/>
        <w:snapToGrid w:val="0"/>
        <w:spacing w:line="480" w:lineRule="auto"/>
        <w:ind w:leftChars="200" w:left="840" w:hangingChars="200" w:hanging="420"/>
        <w:rPr>
          <w:snapToGrid w:val="0"/>
          <w:color w:val="000000"/>
          <w:kern w:val="0"/>
          <w:szCs w:val="21"/>
        </w:rPr>
      </w:pPr>
      <w:r w:rsidRPr="00FC7DAB">
        <w:rPr>
          <w:snapToGrid w:val="0"/>
          <w:color w:val="000000"/>
          <w:kern w:val="0"/>
          <w:szCs w:val="21"/>
        </w:rPr>
        <w:t>D</w:t>
      </w:r>
      <w:r w:rsidRPr="00FC7DAB">
        <w:rPr>
          <w:rFonts w:hint="eastAsia"/>
          <w:snapToGrid w:val="0"/>
          <w:color w:val="000000"/>
          <w:kern w:val="0"/>
          <w:szCs w:val="21"/>
        </w:rPr>
        <w:t>．“梅”与“松”“竹”并称为岁寒三友，都是历代中国画家酷爱的创作题材。</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rFonts w:hint="eastAsia"/>
          <w:snapToGrid w:val="0"/>
          <w:color w:val="000000"/>
          <w:kern w:val="0"/>
          <w:szCs w:val="21"/>
        </w:rPr>
        <w:t>23</w:t>
      </w:r>
      <w:r w:rsidRPr="00FC7DAB">
        <w:rPr>
          <w:rFonts w:hint="eastAsia"/>
          <w:snapToGrid w:val="0"/>
          <w:color w:val="000000"/>
          <w:kern w:val="0"/>
          <w:szCs w:val="21"/>
        </w:rPr>
        <w:t>．本文写了作者与外国人之间围绕着梅花展开的几个故事，在谋篇与立意方面匠心独具，请结合全文加以赏析。（</w:t>
      </w:r>
      <w:r w:rsidRPr="00FC7DAB">
        <w:rPr>
          <w:snapToGrid w:val="0"/>
          <w:color w:val="000000"/>
          <w:kern w:val="0"/>
          <w:szCs w:val="21"/>
        </w:rPr>
        <w:t>6</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rFonts w:hint="eastAsia"/>
          <w:snapToGrid w:val="0"/>
          <w:color w:val="000000"/>
          <w:kern w:val="0"/>
          <w:szCs w:val="21"/>
        </w:rPr>
        <w:t>24</w:t>
      </w:r>
      <w:r w:rsidRPr="00FC7DAB">
        <w:rPr>
          <w:rFonts w:hint="eastAsia"/>
          <w:snapToGrid w:val="0"/>
          <w:color w:val="000000"/>
          <w:kern w:val="0"/>
          <w:szCs w:val="21"/>
        </w:rPr>
        <w:t>．本文倒数第三段描写了哪些赏梅的情境？作者借此写出了梅花怎样的品质与格调？（</w:t>
      </w:r>
      <w:r w:rsidRPr="00FC7DAB">
        <w:rPr>
          <w:snapToGrid w:val="0"/>
          <w:color w:val="000000"/>
          <w:kern w:val="0"/>
          <w:szCs w:val="21"/>
        </w:rPr>
        <w:t>6</w:t>
      </w:r>
      <w:r w:rsidRPr="00FC7DAB">
        <w:rPr>
          <w:rFonts w:hint="eastAsia"/>
          <w:snapToGrid w:val="0"/>
          <w:color w:val="000000"/>
          <w:kern w:val="0"/>
          <w:szCs w:val="21"/>
        </w:rPr>
        <w:t>分）</w:t>
      </w:r>
      <w:r w:rsidRPr="00597068">
        <w:rPr>
          <w:rFonts w:hint="eastAsia"/>
          <w:snapToGrid w:val="0"/>
          <w:color w:val="FFFFFF"/>
          <w:kern w:val="0"/>
          <w:sz w:val="4"/>
          <w:szCs w:val="21"/>
        </w:rPr>
        <w:t>[</w:t>
      </w:r>
      <w:r w:rsidRPr="00597068">
        <w:rPr>
          <w:rFonts w:hint="eastAsia"/>
          <w:snapToGrid w:val="0"/>
          <w:color w:val="FFFFFF"/>
          <w:kern w:val="0"/>
          <w:sz w:val="4"/>
          <w:szCs w:val="21"/>
        </w:rPr>
        <w:t>来源</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rFonts w:hint="eastAsia"/>
          <w:snapToGrid w:val="0"/>
          <w:color w:val="000000"/>
          <w:kern w:val="0"/>
          <w:szCs w:val="21"/>
        </w:rPr>
        <w:t>25</w:t>
      </w:r>
      <w:r w:rsidRPr="00FC7DAB">
        <w:rPr>
          <w:rFonts w:hint="eastAsia"/>
          <w:snapToGrid w:val="0"/>
          <w:color w:val="000000"/>
          <w:kern w:val="0"/>
          <w:szCs w:val="21"/>
        </w:rPr>
        <w:t>．本文结尾写道：“梅花，几千年的书香缭绕得骨清魂香，几千年的诗心陶冶得如此美丽。”请紧扣“书香”与“诗心”，谈谈你对这句话的理解。（</w:t>
      </w:r>
      <w:r w:rsidRPr="00FC7DAB">
        <w:rPr>
          <w:snapToGrid w:val="0"/>
          <w:color w:val="000000"/>
          <w:kern w:val="0"/>
          <w:szCs w:val="21"/>
        </w:rPr>
        <w:t>4</w:t>
      </w:r>
      <w:r w:rsidRPr="00FC7DAB">
        <w:rPr>
          <w:rFonts w:hint="eastAsia"/>
          <w:snapToGrid w:val="0"/>
          <w:color w:val="000000"/>
          <w:kern w:val="0"/>
          <w:szCs w:val="21"/>
        </w:rPr>
        <w:t>分）</w:t>
      </w:r>
    </w:p>
    <w:p w:rsidR="00C070E2" w:rsidRDefault="00C070E2" w:rsidP="00C070E2">
      <w:pPr>
        <w:adjustRightInd w:val="0"/>
        <w:snapToGrid w:val="0"/>
        <w:spacing w:line="480" w:lineRule="auto"/>
        <w:rPr>
          <w:rFonts w:hint="eastAsia"/>
          <w:snapToGrid w:val="0"/>
          <w:color w:val="000000"/>
          <w:kern w:val="0"/>
          <w:szCs w:val="21"/>
        </w:rPr>
      </w:pPr>
      <w:r w:rsidRPr="00FC7DAB">
        <w:rPr>
          <w:rFonts w:hint="eastAsia"/>
          <w:snapToGrid w:val="0"/>
          <w:color w:val="000000"/>
          <w:kern w:val="0"/>
          <w:szCs w:val="21"/>
        </w:rPr>
        <w:t>26</w:t>
      </w:r>
      <w:r w:rsidRPr="00FC7DAB">
        <w:rPr>
          <w:rFonts w:hint="eastAsia"/>
          <w:snapToGrid w:val="0"/>
          <w:color w:val="000000"/>
          <w:kern w:val="0"/>
          <w:szCs w:val="21"/>
        </w:rPr>
        <w:t>．微写作（</w:t>
      </w:r>
      <w:r w:rsidRPr="00FC7DAB">
        <w:rPr>
          <w:snapToGrid w:val="0"/>
          <w:color w:val="000000"/>
          <w:kern w:val="0"/>
          <w:szCs w:val="21"/>
        </w:rPr>
        <w:t>10</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rPr>
          <w:snapToGrid w:val="0"/>
          <w:color w:val="000000"/>
          <w:kern w:val="0"/>
          <w:szCs w:val="21"/>
        </w:rPr>
      </w:pPr>
      <w:r w:rsidRPr="00FC7DAB">
        <w:rPr>
          <w:rFonts w:hint="eastAsia"/>
          <w:snapToGrid w:val="0"/>
          <w:color w:val="000000"/>
          <w:kern w:val="0"/>
          <w:szCs w:val="21"/>
        </w:rPr>
        <w:t>从下面三个题目中任选一题，按要求作答。不超过</w:t>
      </w:r>
      <w:r w:rsidRPr="00FC7DAB">
        <w:rPr>
          <w:snapToGrid w:val="0"/>
          <w:color w:val="000000"/>
          <w:kern w:val="0"/>
          <w:szCs w:val="21"/>
        </w:rPr>
        <w:t>150</w:t>
      </w:r>
      <w:r w:rsidRPr="00FC7DAB">
        <w:rPr>
          <w:rFonts w:hint="eastAsia"/>
          <w:snapToGrid w:val="0"/>
          <w:color w:val="000000"/>
          <w:kern w:val="0"/>
          <w:szCs w:val="21"/>
        </w:rPr>
        <w:t>字。</w:t>
      </w:r>
    </w:p>
    <w:p w:rsidR="00C070E2"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①语</w:t>
      </w:r>
      <w:smartTag w:uri="urn:schemas-microsoft-com:office:smarttags" w:element="PersonName">
        <w:smartTagPr>
          <w:attr w:name="ProductID" w:val="文"/>
        </w:smartTagPr>
        <w:r w:rsidRPr="00FC7DAB">
          <w:rPr>
            <w:rFonts w:eastAsia="楷体_GB2312" w:hint="eastAsia"/>
            <w:snapToGrid w:val="0"/>
            <w:color w:val="000000"/>
            <w:kern w:val="0"/>
            <w:szCs w:val="21"/>
          </w:rPr>
          <w:t>文</w:t>
        </w:r>
      </w:smartTag>
      <w:r w:rsidRPr="00FC7DAB">
        <w:rPr>
          <w:rFonts w:eastAsia="楷体_GB2312" w:hint="eastAsia"/>
          <w:snapToGrid w:val="0"/>
          <w:color w:val="000000"/>
          <w:kern w:val="0"/>
          <w:szCs w:val="21"/>
        </w:rPr>
        <w:t>老师请同学们推荐名著中的章节或片段供课上研读。范围：</w:t>
      </w:r>
      <w:r>
        <w:rPr>
          <w:rFonts w:eastAsia="楷体_GB2312" w:hint="eastAsia"/>
          <w:noProof/>
          <w:snapToGrid w:val="0"/>
          <w:color w:val="000000"/>
          <w:kern w:val="0"/>
          <w:szCs w:val="21"/>
        </w:rPr>
        <w:drawing>
          <wp:inline distT="0" distB="0" distL="0" distR="0">
            <wp:extent cx="19050" cy="19050"/>
            <wp:effectExtent l="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C7DAB">
        <w:rPr>
          <w:rFonts w:eastAsia="楷体_GB2312" w:hint="eastAsia"/>
          <w:snapToGrid w:val="0"/>
          <w:color w:val="000000"/>
          <w:kern w:val="0"/>
          <w:szCs w:val="21"/>
        </w:rPr>
        <w:t>《三国演义》《巴黎圣母院》《四世同堂》和《平凡的世界》。你选择哪</w:t>
      </w:r>
      <w:proofErr w:type="gramStart"/>
      <w:r w:rsidRPr="00FC7DAB">
        <w:rPr>
          <w:rFonts w:eastAsia="楷体_GB2312" w:hint="eastAsia"/>
          <w:snapToGrid w:val="0"/>
          <w:color w:val="000000"/>
          <w:kern w:val="0"/>
          <w:szCs w:val="21"/>
        </w:rPr>
        <w:t>部著</w:t>
      </w:r>
      <w:proofErr w:type="gramEnd"/>
      <w:r w:rsidRPr="00FC7DAB">
        <w:rPr>
          <w:rFonts w:eastAsia="楷体_GB2312" w:hint="eastAsia"/>
          <w:snapToGrid w:val="0"/>
          <w:color w:val="000000"/>
          <w:kern w:val="0"/>
          <w:szCs w:val="21"/>
        </w:rPr>
        <w:t>作中的哪个章节或片段？请用一句话表述推荐内容，并简要陈述理由。</w:t>
      </w:r>
    </w:p>
    <w:p w:rsidR="00C070E2"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lastRenderedPageBreak/>
        <w:t>②乱涂乱贴、违禁吸烟、赛场</w:t>
      </w:r>
      <w:proofErr w:type="gramStart"/>
      <w:r w:rsidRPr="00FC7DAB">
        <w:rPr>
          <w:rFonts w:eastAsia="楷体_GB2312" w:hint="eastAsia"/>
          <w:snapToGrid w:val="0"/>
          <w:color w:val="000000"/>
          <w:kern w:val="0"/>
          <w:szCs w:val="21"/>
        </w:rPr>
        <w:t>京骂等不</w:t>
      </w:r>
      <w:proofErr w:type="gramEnd"/>
      <w:r w:rsidRPr="00FC7DAB">
        <w:rPr>
          <w:rFonts w:eastAsia="楷体_GB2312" w:hint="eastAsia"/>
          <w:snapToGrid w:val="0"/>
          <w:color w:val="000000"/>
          <w:kern w:val="0"/>
          <w:szCs w:val="21"/>
        </w:rPr>
        <w:t>文明的现象，与首都形象极不相称。</w:t>
      </w:r>
      <w:proofErr w:type="gramStart"/>
      <w:r w:rsidRPr="00FC7DAB">
        <w:rPr>
          <w:rFonts w:eastAsia="楷体_GB2312" w:hint="eastAsia"/>
          <w:snapToGrid w:val="0"/>
          <w:color w:val="000000"/>
          <w:kern w:val="0"/>
          <w:szCs w:val="21"/>
        </w:rPr>
        <w:t>请针对</w:t>
      </w:r>
      <w:proofErr w:type="gramEnd"/>
      <w:r w:rsidRPr="00FC7DAB">
        <w:rPr>
          <w:rFonts w:eastAsia="楷体_GB2312" w:hint="eastAsia"/>
          <w:snapToGrid w:val="0"/>
          <w:color w:val="000000"/>
          <w:kern w:val="0"/>
          <w:szCs w:val="21"/>
        </w:rPr>
        <w:t>社会上的某一种不文明现象，拟一条劝说短信。要求态度友善，语言幽默，文体不限。</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Pr>
          <w:rFonts w:ascii="楷体_GB2312" w:eastAsia="楷体_GB2312" w:hint="eastAsia"/>
          <w:snapToGrid w:val="0"/>
          <w:color w:val="000000"/>
          <w:kern w:val="0"/>
          <w:szCs w:val="21"/>
        </w:rPr>
        <w:t>③</w:t>
      </w:r>
      <w:r>
        <w:rPr>
          <w:rFonts w:eastAsia="楷体_GB2312" w:hint="eastAsia"/>
          <w:snapToGrid w:val="0"/>
          <w:color w:val="000000"/>
          <w:kern w:val="0"/>
          <w:szCs w:val="21"/>
        </w:rPr>
        <w:t>请以“圆”为题，写一首小诗或一段抒情文字。</w:t>
      </w:r>
    </w:p>
    <w:p w:rsidR="00C070E2" w:rsidRDefault="00C070E2" w:rsidP="00C070E2">
      <w:pPr>
        <w:adjustRightInd w:val="0"/>
        <w:snapToGrid w:val="0"/>
        <w:spacing w:line="480" w:lineRule="auto"/>
        <w:ind w:left="420" w:hangingChars="200" w:hanging="420"/>
        <w:rPr>
          <w:rFonts w:hint="eastAsia"/>
          <w:snapToGrid w:val="0"/>
          <w:color w:val="000000"/>
          <w:kern w:val="0"/>
          <w:szCs w:val="21"/>
        </w:rPr>
      </w:pPr>
      <w:r w:rsidRPr="00FC7DAB">
        <w:rPr>
          <w:snapToGrid w:val="0"/>
          <w:color w:val="000000"/>
          <w:kern w:val="0"/>
          <w:szCs w:val="21"/>
        </w:rPr>
        <w:t>27</w:t>
      </w:r>
      <w:r w:rsidRPr="00FC7DAB">
        <w:rPr>
          <w:rFonts w:hint="eastAsia"/>
          <w:snapToGrid w:val="0"/>
          <w:color w:val="000000"/>
          <w:kern w:val="0"/>
          <w:szCs w:val="21"/>
        </w:rPr>
        <w:t>．作文（</w:t>
      </w:r>
      <w:r w:rsidRPr="00FC7DAB">
        <w:rPr>
          <w:snapToGrid w:val="0"/>
          <w:color w:val="000000"/>
          <w:kern w:val="0"/>
          <w:szCs w:val="21"/>
        </w:rPr>
        <w:t>50</w:t>
      </w:r>
      <w:r w:rsidRPr="00FC7DAB">
        <w:rPr>
          <w:rFonts w:hint="eastAsia"/>
          <w:snapToGrid w:val="0"/>
          <w:color w:val="000000"/>
          <w:kern w:val="0"/>
          <w:szCs w:val="21"/>
        </w:rPr>
        <w:t>分）</w:t>
      </w:r>
    </w:p>
    <w:p w:rsidR="00C070E2" w:rsidRPr="00FC7DAB" w:rsidRDefault="00C070E2" w:rsidP="00C070E2">
      <w:pPr>
        <w:adjustRightInd w:val="0"/>
        <w:snapToGrid w:val="0"/>
        <w:spacing w:line="480" w:lineRule="auto"/>
        <w:ind w:left="420" w:hangingChars="200" w:hanging="420"/>
        <w:rPr>
          <w:snapToGrid w:val="0"/>
          <w:color w:val="000000"/>
          <w:kern w:val="0"/>
          <w:szCs w:val="21"/>
        </w:rPr>
      </w:pPr>
      <w:r w:rsidRPr="00FC7DAB">
        <w:rPr>
          <w:rFonts w:hint="eastAsia"/>
          <w:snapToGrid w:val="0"/>
          <w:color w:val="000000"/>
          <w:kern w:val="0"/>
          <w:szCs w:val="21"/>
        </w:rPr>
        <w:t>从下面两个题目中任选一题，按要求作答。不少于</w:t>
      </w:r>
      <w:r w:rsidRPr="00FC7DAB">
        <w:rPr>
          <w:snapToGrid w:val="0"/>
          <w:color w:val="000000"/>
          <w:kern w:val="0"/>
          <w:szCs w:val="21"/>
        </w:rPr>
        <w:t>700</w:t>
      </w:r>
      <w:r w:rsidRPr="00FC7DAB">
        <w:rPr>
          <w:rFonts w:hint="eastAsia"/>
          <w:snapToGrid w:val="0"/>
          <w:color w:val="000000"/>
          <w:kern w:val="0"/>
          <w:szCs w:val="21"/>
        </w:rPr>
        <w:t>字。</w:t>
      </w:r>
    </w:p>
    <w:p w:rsidR="00C070E2"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①在中华民族发展的历史长河中，从古至今有无数英雄人物：岳飞、林则徐、邓世昌、赵一曼、张自忠、黄继光、邓稼先，他们为了祖国，为了正义，不畏艰险，不怕牺牲；他们也不乏儿女情长，有普通人一样的对美好生活的眷恋。中华英雄令人钦敬，是一代又一代华夏儿女的榜样。</w:t>
      </w:r>
    </w:p>
    <w:p w:rsidR="00C070E2"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请以“</w:t>
      </w:r>
      <w:r w:rsidRPr="0076169E">
        <w:rPr>
          <w:rFonts w:eastAsia="楷体_GB2312" w:hint="eastAsia"/>
          <w:b/>
          <w:snapToGrid w:val="0"/>
          <w:color w:val="000000"/>
          <w:kern w:val="0"/>
          <w:szCs w:val="21"/>
        </w:rPr>
        <w:t>假如我与心中的英雄生活一天”</w:t>
      </w:r>
      <w:r w:rsidRPr="00FC7DAB">
        <w:rPr>
          <w:rFonts w:eastAsia="楷体_GB2312" w:hint="eastAsia"/>
          <w:snapToGrid w:val="0"/>
          <w:color w:val="000000"/>
          <w:kern w:val="0"/>
          <w:szCs w:val="21"/>
        </w:rPr>
        <w:t>为题，写一篇记叙文。</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要求：自选一位英雄，展开想象，叙述你和他（她）在一起的故事，写出英雄人物的风貌和你的情感。将题目抄写在答题卡上。</w:t>
      </w:r>
    </w:p>
    <w:p w:rsidR="00C070E2"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②《说起梅花》表达了作者对梅花“深入灵魂的热爱”。在你的生活中，哪一种物使你产生了“深入灵魂的热爱”，这样的热爱为什么能深入你的灵魂？</w:t>
      </w:r>
    </w:p>
    <w:p w:rsidR="00C070E2" w:rsidRPr="00FC7DAB" w:rsidRDefault="00C070E2" w:rsidP="00C070E2">
      <w:pPr>
        <w:adjustRightInd w:val="0"/>
        <w:snapToGrid w:val="0"/>
        <w:spacing w:line="480" w:lineRule="auto"/>
        <w:ind w:firstLineChars="200" w:firstLine="420"/>
        <w:rPr>
          <w:rFonts w:eastAsia="楷体_GB2312" w:hint="eastAsia"/>
          <w:snapToGrid w:val="0"/>
          <w:color w:val="000000"/>
          <w:kern w:val="0"/>
          <w:szCs w:val="21"/>
        </w:rPr>
      </w:pPr>
      <w:r w:rsidRPr="00FC7DAB">
        <w:rPr>
          <w:rFonts w:eastAsia="楷体_GB2312" w:hint="eastAsia"/>
          <w:snapToGrid w:val="0"/>
          <w:color w:val="000000"/>
          <w:kern w:val="0"/>
          <w:szCs w:val="21"/>
        </w:rPr>
        <w:t>请以</w:t>
      </w:r>
      <w:r w:rsidRPr="005415CC">
        <w:rPr>
          <w:rFonts w:eastAsia="楷体_GB2312" w:hint="eastAsia"/>
          <w:b/>
          <w:snapToGrid w:val="0"/>
          <w:color w:val="000000"/>
          <w:kern w:val="0"/>
          <w:szCs w:val="21"/>
        </w:rPr>
        <w:t>“深入灵魂的热爱”</w:t>
      </w:r>
      <w:r w:rsidRPr="00FC7DAB">
        <w:rPr>
          <w:rFonts w:eastAsia="楷体_GB2312" w:hint="eastAsia"/>
          <w:snapToGrid w:val="0"/>
          <w:color w:val="000000"/>
          <w:kern w:val="0"/>
          <w:szCs w:val="21"/>
        </w:rPr>
        <w:t>为题作文。</w:t>
      </w:r>
    </w:p>
    <w:p w:rsidR="00C070E2" w:rsidRPr="00FC7DAB" w:rsidRDefault="00C070E2" w:rsidP="00C070E2">
      <w:pPr>
        <w:adjustRightInd w:val="0"/>
        <w:snapToGrid w:val="0"/>
        <w:spacing w:line="480" w:lineRule="auto"/>
        <w:ind w:firstLineChars="200" w:firstLine="420"/>
        <w:rPr>
          <w:snapToGrid w:val="0"/>
          <w:color w:val="000000"/>
          <w:kern w:val="0"/>
          <w:szCs w:val="21"/>
        </w:rPr>
      </w:pPr>
      <w:r w:rsidRPr="00FC7DAB">
        <w:rPr>
          <w:rFonts w:hint="eastAsia"/>
          <w:snapToGrid w:val="0"/>
          <w:color w:val="000000"/>
          <w:kern w:val="0"/>
          <w:szCs w:val="21"/>
        </w:rPr>
        <w:t>要求：自选一物（植物、动物或器物。梅花除外），可议论，可叙述，可抒情，文体不限。将题目抄写在答题卡上。</w:t>
      </w:r>
      <w:r w:rsidRPr="00597068">
        <w:rPr>
          <w:rFonts w:hint="eastAsia"/>
          <w:snapToGrid w:val="0"/>
          <w:color w:val="FFFFFF"/>
          <w:kern w:val="0"/>
          <w:sz w:val="4"/>
          <w:szCs w:val="21"/>
        </w:rPr>
        <w:t>[</w:t>
      </w:r>
      <w:r w:rsidRPr="00597068">
        <w:rPr>
          <w:rFonts w:hint="eastAsia"/>
          <w:snapToGrid w:val="0"/>
          <w:color w:val="FFFFFF"/>
          <w:kern w:val="0"/>
          <w:sz w:val="4"/>
          <w:szCs w:val="21"/>
        </w:rPr>
        <w:t>来</w:t>
      </w:r>
    </w:p>
    <w:p w:rsidR="006B6A3A" w:rsidRDefault="006B6A3A"/>
    <w:p w:rsidR="00690703" w:rsidRDefault="00690703"/>
    <w:p w:rsidR="00690703" w:rsidRDefault="00690703"/>
    <w:p w:rsidR="00690703" w:rsidRDefault="00690703"/>
    <w:p w:rsidR="00690703" w:rsidRDefault="00690703"/>
    <w:p w:rsidR="00690703" w:rsidRDefault="00690703"/>
    <w:p w:rsidR="00690703" w:rsidRDefault="00690703"/>
    <w:p w:rsidR="00690703" w:rsidRDefault="00690703"/>
    <w:p w:rsidR="00690703" w:rsidRDefault="00690703"/>
    <w:p w:rsidR="00690703" w:rsidRDefault="00690703"/>
    <w:p w:rsidR="00690703" w:rsidRDefault="00690703"/>
    <w:p w:rsidR="00690703" w:rsidRDefault="00690703"/>
    <w:p w:rsidR="00690703" w:rsidRDefault="00690703"/>
    <w:p w:rsidR="00690703" w:rsidRDefault="00690703"/>
    <w:p w:rsidR="00690703" w:rsidRDefault="00690703">
      <w:pPr>
        <w:rPr>
          <w:rFonts w:hint="eastAsia"/>
        </w:rPr>
      </w:pPr>
    </w:p>
    <w:p w:rsidR="00690703" w:rsidRDefault="00690703">
      <w:pPr>
        <w:sectPr w:rsidR="00690703">
          <w:headerReference w:type="default" r:id="rId8"/>
          <w:footerReference w:type="default" r:id="rId9"/>
          <w:pgSz w:w="11906" w:h="16838"/>
          <w:pgMar w:top="1440" w:right="1800" w:bottom="1440" w:left="1800" w:header="851" w:footer="992" w:gutter="0"/>
          <w:cols w:space="425"/>
          <w:docGrid w:type="lines" w:linePitch="312"/>
        </w:sectPr>
      </w:pPr>
    </w:p>
    <w:p w:rsidR="00C070E2" w:rsidRPr="00FB23BC" w:rsidRDefault="00C070E2" w:rsidP="00C070E2">
      <w:pPr>
        <w:jc w:val="center"/>
        <w:rPr>
          <w:rFonts w:hint="eastAsia"/>
          <w:sz w:val="36"/>
          <w:szCs w:val="44"/>
        </w:rPr>
      </w:pPr>
      <w:r w:rsidRPr="00FB23BC">
        <w:rPr>
          <w:rFonts w:hint="eastAsia"/>
          <w:sz w:val="36"/>
          <w:szCs w:val="44"/>
        </w:rPr>
        <w:lastRenderedPageBreak/>
        <w:t>2015</w:t>
      </w:r>
      <w:r w:rsidRPr="00FB23BC">
        <w:rPr>
          <w:rFonts w:hint="eastAsia"/>
          <w:sz w:val="36"/>
          <w:szCs w:val="44"/>
        </w:rPr>
        <w:t>年普通高等学校招生全国统一考试</w:t>
      </w:r>
      <w:r w:rsidR="00FB23BC" w:rsidRPr="00FB23BC">
        <w:rPr>
          <w:rFonts w:hint="eastAsia"/>
          <w:sz w:val="36"/>
          <w:szCs w:val="44"/>
        </w:rPr>
        <w:t>（北京卷）</w:t>
      </w:r>
    </w:p>
    <w:p w:rsidR="00C070E2" w:rsidRPr="00724243" w:rsidRDefault="00C070E2" w:rsidP="00C070E2">
      <w:pPr>
        <w:jc w:val="center"/>
        <w:rPr>
          <w:b/>
          <w:sz w:val="44"/>
          <w:szCs w:val="44"/>
        </w:rPr>
      </w:pPr>
      <w:r w:rsidRPr="00724243">
        <w:rPr>
          <w:rFonts w:hint="eastAsia"/>
          <w:b/>
          <w:sz w:val="44"/>
          <w:szCs w:val="44"/>
        </w:rPr>
        <w:t>语文答案</w:t>
      </w:r>
    </w:p>
    <w:p w:rsidR="00C070E2" w:rsidRDefault="00C070E2" w:rsidP="00C070E2">
      <w:pPr>
        <w:jc w:val="center"/>
      </w:pPr>
    </w:p>
    <w:p w:rsidR="00C070E2" w:rsidRDefault="00C070E2" w:rsidP="00C070E2"/>
    <w:p w:rsidR="00C070E2" w:rsidRDefault="00C070E2" w:rsidP="00C070E2"/>
    <w:p w:rsidR="00C070E2" w:rsidRDefault="00C070E2" w:rsidP="00C070E2"/>
    <w:p w:rsidR="00C070E2" w:rsidRPr="000A0313" w:rsidRDefault="00C070E2" w:rsidP="00C070E2">
      <w:pPr>
        <w:spacing w:line="360" w:lineRule="auto"/>
        <w:jc w:val="left"/>
        <w:rPr>
          <w:rFonts w:ascii="宋体" w:hAnsi="宋体" w:hint="eastAsia"/>
          <w:szCs w:val="21"/>
        </w:rPr>
      </w:pPr>
      <w:r w:rsidRPr="000A0313">
        <w:rPr>
          <w:rFonts w:ascii="宋体" w:hAnsi="宋体" w:hint="eastAsia"/>
          <w:szCs w:val="21"/>
        </w:rPr>
        <w:t>一、（本大题共8小题，共24分）</w:t>
      </w:r>
    </w:p>
    <w:p w:rsidR="00C070E2" w:rsidRPr="000A0313" w:rsidRDefault="00C070E2" w:rsidP="00C070E2">
      <w:pPr>
        <w:spacing w:line="360" w:lineRule="auto"/>
        <w:jc w:val="left"/>
        <w:rPr>
          <w:rFonts w:ascii="宋体" w:hAnsi="宋体" w:hint="eastAsia"/>
          <w:szCs w:val="21"/>
        </w:rPr>
      </w:pPr>
      <w:r w:rsidRPr="000A0313">
        <w:rPr>
          <w:rFonts w:ascii="宋体" w:hAnsi="宋体" w:hint="eastAsia"/>
          <w:szCs w:val="21"/>
        </w:rPr>
        <w:t>1.（3分）B      2.（2分）C        3.（3分）B           4.（3分）D</w:t>
      </w:r>
    </w:p>
    <w:p w:rsidR="00C070E2" w:rsidRPr="000A0313" w:rsidRDefault="00C070E2" w:rsidP="00C070E2">
      <w:pPr>
        <w:spacing w:line="360" w:lineRule="auto"/>
        <w:jc w:val="left"/>
        <w:rPr>
          <w:rFonts w:ascii="宋体" w:hAnsi="宋体" w:hint="eastAsia"/>
          <w:szCs w:val="21"/>
        </w:rPr>
      </w:pPr>
      <w:r w:rsidRPr="000A0313">
        <w:rPr>
          <w:rFonts w:ascii="宋体" w:hAnsi="宋体" w:hint="eastAsia"/>
          <w:szCs w:val="21"/>
        </w:rPr>
        <w:t>5.（2分）D      6.（3分）A（答C得1分）</w:t>
      </w:r>
    </w:p>
    <w:p w:rsidR="00C070E2" w:rsidRPr="000A0313" w:rsidRDefault="00C070E2" w:rsidP="00C070E2">
      <w:pPr>
        <w:spacing w:line="360" w:lineRule="auto"/>
        <w:jc w:val="left"/>
        <w:rPr>
          <w:rFonts w:ascii="宋体" w:hAnsi="宋体" w:hint="eastAsia"/>
          <w:szCs w:val="21"/>
        </w:rPr>
      </w:pPr>
      <w:r w:rsidRPr="000A0313">
        <w:rPr>
          <w:rFonts w:ascii="宋体" w:hAnsi="宋体" w:hint="eastAsia"/>
          <w:szCs w:val="21"/>
        </w:rPr>
        <w:t>7.（6分）</w:t>
      </w:r>
    </w:p>
    <w:p w:rsidR="00C070E2" w:rsidRPr="000A0313" w:rsidRDefault="00C070E2" w:rsidP="00C070E2">
      <w:pPr>
        <w:spacing w:line="360" w:lineRule="auto"/>
        <w:jc w:val="left"/>
        <w:rPr>
          <w:rFonts w:ascii="宋体" w:hAnsi="宋体" w:hint="eastAsia"/>
          <w:szCs w:val="21"/>
        </w:rPr>
      </w:pPr>
      <w:r w:rsidRPr="000A0313">
        <w:rPr>
          <w:rFonts w:ascii="宋体" w:hAnsi="宋体" w:hint="eastAsia"/>
          <w:szCs w:val="21"/>
        </w:rPr>
        <w:t>要点</w:t>
      </w:r>
      <w:proofErr w:type="gramStart"/>
      <w:r w:rsidRPr="000A0313">
        <w:rPr>
          <w:rFonts w:ascii="宋体" w:hAnsi="宋体" w:hint="eastAsia"/>
          <w:szCs w:val="21"/>
        </w:rPr>
        <w:t>一</w:t>
      </w:r>
      <w:proofErr w:type="gramEnd"/>
      <w:r w:rsidRPr="000A0313">
        <w:rPr>
          <w:rFonts w:ascii="宋体" w:hAnsi="宋体" w:hint="eastAsia"/>
          <w:szCs w:val="21"/>
        </w:rPr>
        <w:t>：使承载中国文化的汉字摆脱了危机，顺利进入了信息时代。</w:t>
      </w:r>
    </w:p>
    <w:p w:rsidR="00C070E2" w:rsidRPr="000A0313" w:rsidRDefault="00C070E2" w:rsidP="00C070E2">
      <w:pPr>
        <w:spacing w:line="360" w:lineRule="auto"/>
        <w:jc w:val="left"/>
        <w:rPr>
          <w:rFonts w:ascii="宋体" w:hAnsi="宋体" w:hint="eastAsia"/>
          <w:szCs w:val="21"/>
        </w:rPr>
      </w:pPr>
      <w:r w:rsidRPr="000A0313">
        <w:rPr>
          <w:rFonts w:ascii="宋体" w:hAnsi="宋体" w:hint="eastAsia"/>
          <w:szCs w:val="21"/>
        </w:rPr>
        <w:t>要点二：使中国印刷业达到新的水平，民族产业占领市场。</w:t>
      </w:r>
    </w:p>
    <w:p w:rsidR="00C070E2" w:rsidRPr="000A0313" w:rsidRDefault="00C070E2" w:rsidP="00C070E2">
      <w:pPr>
        <w:spacing w:line="360" w:lineRule="auto"/>
        <w:jc w:val="left"/>
        <w:rPr>
          <w:rFonts w:ascii="宋体" w:hAnsi="宋体" w:hint="eastAsia"/>
          <w:szCs w:val="21"/>
        </w:rPr>
      </w:pPr>
      <w:r w:rsidRPr="000A0313">
        <w:rPr>
          <w:rFonts w:ascii="宋体" w:hAnsi="宋体" w:hint="eastAsia"/>
          <w:szCs w:val="21"/>
        </w:rPr>
        <w:t>要点三：有助于传播中国文化，使中国走向世界。</w:t>
      </w:r>
    </w:p>
    <w:p w:rsidR="00C070E2" w:rsidRPr="000A0313" w:rsidRDefault="00C070E2" w:rsidP="00C070E2">
      <w:pPr>
        <w:spacing w:line="360" w:lineRule="auto"/>
        <w:jc w:val="left"/>
        <w:rPr>
          <w:rFonts w:ascii="宋体" w:hAnsi="宋体" w:hint="eastAsia"/>
          <w:szCs w:val="21"/>
        </w:rPr>
      </w:pPr>
      <w:r w:rsidRPr="000A0313">
        <w:rPr>
          <w:rFonts w:ascii="宋体" w:hAnsi="宋体" w:hint="eastAsia"/>
          <w:szCs w:val="21"/>
        </w:rPr>
        <w:t>要点四：弘扬了中国古代的科技，启示我们继承和发展东方科学，实现自主创新。</w:t>
      </w:r>
    </w:p>
    <w:p w:rsidR="00C070E2" w:rsidRPr="000A0313" w:rsidRDefault="00C070E2" w:rsidP="00C070E2">
      <w:pPr>
        <w:spacing w:line="360" w:lineRule="auto"/>
        <w:jc w:val="left"/>
        <w:rPr>
          <w:rFonts w:ascii="宋体" w:hAnsi="宋体" w:hint="eastAsia"/>
          <w:szCs w:val="21"/>
        </w:rPr>
      </w:pPr>
      <w:r w:rsidRPr="000A0313">
        <w:rPr>
          <w:rFonts w:ascii="宋体" w:hAnsi="宋体" w:hint="eastAsia"/>
          <w:szCs w:val="21"/>
        </w:rPr>
        <w:t>8.（2分）D</w:t>
      </w:r>
    </w:p>
    <w:p w:rsidR="00C070E2" w:rsidRPr="000A0313" w:rsidRDefault="00C070E2" w:rsidP="00C070E2">
      <w:pPr>
        <w:spacing w:line="360" w:lineRule="auto"/>
        <w:jc w:val="left"/>
        <w:rPr>
          <w:rFonts w:ascii="宋体" w:hAnsi="宋体" w:hint="eastAsia"/>
          <w:szCs w:val="21"/>
        </w:rPr>
      </w:pPr>
      <w:r w:rsidRPr="000A0313">
        <w:rPr>
          <w:rFonts w:ascii="宋体" w:hAnsi="宋体" w:hint="eastAsia"/>
          <w:szCs w:val="21"/>
        </w:rPr>
        <w:t>二、（本大题共7小题，共24分）</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9．（2分）①B  ②C</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10．（2分）A</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11．B</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12．（4分）</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日月照耀万物而</w:t>
      </w:r>
      <w:proofErr w:type="gramStart"/>
      <w:r w:rsidRPr="000A0313">
        <w:rPr>
          <w:rFonts w:ascii="宋体" w:hAnsi="宋体" w:hint="eastAsia"/>
          <w:szCs w:val="21"/>
        </w:rPr>
        <w:t>不</w:t>
      </w:r>
      <w:proofErr w:type="gramEnd"/>
      <w:r w:rsidRPr="000A0313">
        <w:rPr>
          <w:rFonts w:ascii="宋体" w:hAnsi="宋体" w:hint="eastAsia"/>
          <w:szCs w:val="21"/>
        </w:rPr>
        <w:t>偏私，四季运行而</w:t>
      </w:r>
      <w:proofErr w:type="gramStart"/>
      <w:r w:rsidRPr="000A0313">
        <w:rPr>
          <w:rFonts w:ascii="宋体" w:hAnsi="宋体" w:hint="eastAsia"/>
          <w:szCs w:val="21"/>
        </w:rPr>
        <w:t>不</w:t>
      </w:r>
      <w:proofErr w:type="gramEnd"/>
      <w:r w:rsidRPr="000A0313">
        <w:rPr>
          <w:rFonts w:ascii="宋体" w:hAnsi="宋体" w:hint="eastAsia"/>
          <w:szCs w:val="21"/>
        </w:rPr>
        <w:t xml:space="preserve">偏私。天地、日月、四季都是依据德而行，所以万物能够顺利生长。 </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13．（4分）</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答案示例：</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 xml:space="preserve">晋平公——从谏如流，择善而从  </w:t>
      </w:r>
    </w:p>
    <w:p w:rsidR="00C070E2" w:rsidRPr="000A0313" w:rsidRDefault="00C070E2" w:rsidP="00C070E2">
      <w:pPr>
        <w:snapToGrid w:val="0"/>
        <w:spacing w:line="360" w:lineRule="auto"/>
        <w:jc w:val="left"/>
        <w:rPr>
          <w:rFonts w:ascii="宋体" w:hAnsi="宋体" w:hint="eastAsia"/>
          <w:szCs w:val="21"/>
        </w:rPr>
      </w:pPr>
      <w:proofErr w:type="gramStart"/>
      <w:r w:rsidRPr="000A0313">
        <w:rPr>
          <w:rFonts w:ascii="宋体" w:hAnsi="宋体" w:hint="eastAsia"/>
          <w:szCs w:val="21"/>
        </w:rPr>
        <w:t>祁</w:t>
      </w:r>
      <w:proofErr w:type="gramEnd"/>
      <w:r w:rsidRPr="000A0313">
        <w:rPr>
          <w:rFonts w:ascii="宋体" w:hAnsi="宋体" w:hint="eastAsia"/>
          <w:szCs w:val="21"/>
        </w:rPr>
        <w:t xml:space="preserve">黄羊——出以公心，不念旧恶   </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腹——大义灭亲，铁面无私</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14．（1）晋平公认可并批准</w:t>
      </w:r>
      <w:proofErr w:type="gramStart"/>
      <w:r w:rsidRPr="000A0313">
        <w:rPr>
          <w:rFonts w:ascii="宋体" w:hAnsi="宋体" w:hint="eastAsia"/>
          <w:szCs w:val="21"/>
        </w:rPr>
        <w:t>祁</w:t>
      </w:r>
      <w:proofErr w:type="gramEnd"/>
      <w:r w:rsidRPr="000A0313">
        <w:rPr>
          <w:rFonts w:ascii="宋体" w:hAnsi="宋体" w:hint="eastAsia"/>
          <w:szCs w:val="21"/>
        </w:rPr>
        <w:t>黄羊的建议</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（2）国人对</w:t>
      </w:r>
      <w:proofErr w:type="gramStart"/>
      <w:r w:rsidRPr="000A0313">
        <w:rPr>
          <w:rFonts w:ascii="宋体" w:hAnsi="宋体" w:hint="eastAsia"/>
          <w:szCs w:val="21"/>
        </w:rPr>
        <w:t>祁</w:t>
      </w:r>
      <w:proofErr w:type="gramEnd"/>
      <w:r w:rsidRPr="000A0313">
        <w:rPr>
          <w:rFonts w:ascii="宋体" w:hAnsi="宋体" w:hint="eastAsia"/>
          <w:szCs w:val="21"/>
        </w:rPr>
        <w:t>黄羊的荐贤，晋平公的纳谏以及解狐、祁午的称职表示赞赏。</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（3）孔子对</w:t>
      </w:r>
      <w:proofErr w:type="gramStart"/>
      <w:r w:rsidRPr="000A0313">
        <w:rPr>
          <w:rFonts w:ascii="宋体" w:hAnsi="宋体" w:hint="eastAsia"/>
          <w:szCs w:val="21"/>
        </w:rPr>
        <w:t>祁</w:t>
      </w:r>
      <w:proofErr w:type="gramEnd"/>
      <w:r w:rsidRPr="000A0313">
        <w:rPr>
          <w:rFonts w:ascii="宋体" w:hAnsi="宋体" w:hint="eastAsia"/>
          <w:szCs w:val="21"/>
        </w:rPr>
        <w:t>黄羊的荐贤原则表示赞赏</w:t>
      </w:r>
    </w:p>
    <w:p w:rsidR="00C070E2" w:rsidRPr="000A0313" w:rsidRDefault="00C070E2" w:rsidP="00C070E2">
      <w:pPr>
        <w:adjustRightInd w:val="0"/>
        <w:snapToGrid w:val="0"/>
        <w:spacing w:line="360" w:lineRule="auto"/>
        <w:jc w:val="left"/>
        <w:rPr>
          <w:rFonts w:ascii="宋体" w:hAnsi="宋体" w:hint="eastAsia"/>
          <w:szCs w:val="21"/>
        </w:rPr>
      </w:pPr>
    </w:p>
    <w:p w:rsidR="00C070E2" w:rsidRPr="000A0313" w:rsidRDefault="00C070E2" w:rsidP="00C070E2">
      <w:pPr>
        <w:adjustRightInd w:val="0"/>
        <w:snapToGrid w:val="0"/>
        <w:spacing w:line="360" w:lineRule="auto"/>
        <w:jc w:val="left"/>
        <w:rPr>
          <w:rFonts w:ascii="宋体" w:hAnsi="宋体" w:hint="eastAsia"/>
          <w:szCs w:val="21"/>
        </w:rPr>
      </w:pPr>
      <w:r w:rsidRPr="000A0313">
        <w:rPr>
          <w:rFonts w:ascii="宋体" w:hAnsi="宋体" w:hint="eastAsia"/>
          <w:szCs w:val="21"/>
        </w:rPr>
        <w:t>15.</w:t>
      </w:r>
    </w:p>
    <w:p w:rsidR="00C070E2" w:rsidRPr="000A0313" w:rsidRDefault="00C070E2" w:rsidP="00C070E2">
      <w:pPr>
        <w:adjustRightInd w:val="0"/>
        <w:snapToGrid w:val="0"/>
        <w:spacing w:line="360" w:lineRule="auto"/>
        <w:jc w:val="left"/>
        <w:rPr>
          <w:rFonts w:ascii="宋体" w:hAnsi="宋体" w:hint="eastAsia"/>
          <w:szCs w:val="21"/>
        </w:rPr>
      </w:pPr>
      <w:r w:rsidRPr="000A0313">
        <w:rPr>
          <w:rFonts w:ascii="宋体" w:hAnsi="宋体" w:hint="eastAsia"/>
          <w:szCs w:val="21"/>
        </w:rPr>
        <w:lastRenderedPageBreak/>
        <w:t>（1）曾皙  孔子</w:t>
      </w:r>
      <w:r w:rsidRPr="000A0313">
        <w:rPr>
          <w:rFonts w:ascii="宋体" w:hAnsi="宋体" w:hint="eastAsia"/>
          <w:noProof/>
          <w:szCs w:val="21"/>
        </w:rPr>
        <w:drawing>
          <wp:inline distT="0" distB="0" distL="0" distR="0">
            <wp:extent cx="19050" cy="19050"/>
            <wp:effectExtent l="0" t="0" r="0" b="0"/>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0A0313">
        <w:rPr>
          <w:rFonts w:ascii="宋体" w:hAnsi="宋体" w:hint="eastAsia"/>
          <w:szCs w:val="21"/>
        </w:rPr>
        <w:t xml:space="preserve">  曾皙  孔子</w:t>
      </w:r>
    </w:p>
    <w:p w:rsidR="00C070E2" w:rsidRPr="000A0313" w:rsidRDefault="00C070E2" w:rsidP="00C070E2">
      <w:pPr>
        <w:adjustRightInd w:val="0"/>
        <w:snapToGrid w:val="0"/>
        <w:spacing w:line="360" w:lineRule="auto"/>
        <w:jc w:val="left"/>
        <w:rPr>
          <w:rFonts w:ascii="宋体" w:hAnsi="宋体" w:hint="eastAsia"/>
          <w:szCs w:val="21"/>
        </w:rPr>
      </w:pPr>
      <w:r w:rsidRPr="000A0313">
        <w:rPr>
          <w:rFonts w:ascii="宋体" w:hAnsi="宋体" w:hint="eastAsia"/>
          <w:szCs w:val="21"/>
        </w:rPr>
        <w:t>（2）</w:t>
      </w:r>
    </w:p>
    <w:p w:rsidR="00C070E2" w:rsidRPr="000A0313" w:rsidRDefault="00C070E2" w:rsidP="00C070E2">
      <w:pPr>
        <w:adjustRightInd w:val="0"/>
        <w:snapToGrid w:val="0"/>
        <w:spacing w:line="360" w:lineRule="auto"/>
        <w:jc w:val="left"/>
        <w:rPr>
          <w:rFonts w:ascii="宋体" w:hAnsi="宋体" w:hint="eastAsia"/>
          <w:szCs w:val="21"/>
        </w:rPr>
      </w:pPr>
      <w:r w:rsidRPr="000A0313">
        <w:rPr>
          <w:rFonts w:ascii="宋体" w:hAnsi="宋体" w:hint="eastAsia"/>
          <w:szCs w:val="21"/>
        </w:rPr>
        <w:t>不同之处：（3分）</w:t>
      </w:r>
    </w:p>
    <w:p w:rsidR="00C070E2" w:rsidRPr="000A0313" w:rsidRDefault="00C070E2" w:rsidP="00C070E2">
      <w:pPr>
        <w:adjustRightInd w:val="0"/>
        <w:snapToGrid w:val="0"/>
        <w:spacing w:line="360" w:lineRule="auto"/>
        <w:jc w:val="left"/>
        <w:rPr>
          <w:rFonts w:ascii="宋体" w:hAnsi="宋体" w:hint="eastAsia"/>
          <w:szCs w:val="21"/>
        </w:rPr>
      </w:pPr>
      <w:r w:rsidRPr="000A0313">
        <w:rPr>
          <w:rFonts w:ascii="宋体" w:hAnsi="宋体" w:hint="eastAsia"/>
          <w:szCs w:val="21"/>
        </w:rPr>
        <w:t>要点</w:t>
      </w:r>
      <w:proofErr w:type="gramStart"/>
      <w:r w:rsidRPr="000A0313">
        <w:rPr>
          <w:rFonts w:ascii="宋体" w:hAnsi="宋体" w:hint="eastAsia"/>
          <w:szCs w:val="21"/>
        </w:rPr>
        <w:t>一</w:t>
      </w:r>
      <w:proofErr w:type="gramEnd"/>
      <w:r w:rsidRPr="000A0313">
        <w:rPr>
          <w:rFonts w:ascii="宋体" w:hAnsi="宋体" w:hint="eastAsia"/>
          <w:szCs w:val="21"/>
        </w:rPr>
        <w:t>：第一种解读认为在对话中，曾皙一次发问，孔子一次作答；第二种解读认为曾皙三次发问，孔子三次作答。</w:t>
      </w:r>
    </w:p>
    <w:p w:rsidR="00C070E2" w:rsidRPr="000A0313" w:rsidRDefault="00C070E2" w:rsidP="00C070E2">
      <w:pPr>
        <w:adjustRightInd w:val="0"/>
        <w:snapToGrid w:val="0"/>
        <w:spacing w:line="360" w:lineRule="auto"/>
        <w:jc w:val="left"/>
        <w:rPr>
          <w:rFonts w:ascii="宋体" w:hAnsi="宋体" w:hint="eastAsia"/>
          <w:szCs w:val="21"/>
        </w:rPr>
      </w:pPr>
      <w:r w:rsidRPr="000A0313">
        <w:rPr>
          <w:rFonts w:ascii="宋体" w:hAnsi="宋体" w:hint="eastAsia"/>
          <w:szCs w:val="21"/>
        </w:rPr>
        <w:t>要点二：第二种解读认为，曾皙与孔子的关注点不同，直到最后二人也没有谈拢。孔子关注的是“为国以礼”，应该谦虚，故对子</w:t>
      </w:r>
      <w:proofErr w:type="gramStart"/>
      <w:r w:rsidRPr="000A0313">
        <w:rPr>
          <w:rFonts w:ascii="宋体" w:hAnsi="宋体" w:hint="eastAsia"/>
          <w:szCs w:val="21"/>
        </w:rPr>
        <w:t>路的话</w:t>
      </w:r>
      <w:proofErr w:type="gramEnd"/>
      <w:r w:rsidRPr="000A0313">
        <w:rPr>
          <w:rFonts w:ascii="宋体" w:hAnsi="宋体" w:hint="eastAsia"/>
          <w:szCs w:val="21"/>
        </w:rPr>
        <w:t>不以为然；曾皙的志向与其他三人不同，他不想从政（有出世倾向），他的关注点是从政与不从政的差别。他认为孔子既然对子路的从政“哂之”，就应该也对求和</w:t>
      </w:r>
      <w:proofErr w:type="gramStart"/>
      <w:r w:rsidRPr="000A0313">
        <w:rPr>
          <w:rFonts w:ascii="宋体" w:hAnsi="宋体" w:hint="eastAsia"/>
          <w:szCs w:val="21"/>
        </w:rPr>
        <w:t>赤</w:t>
      </w:r>
      <w:proofErr w:type="gramEnd"/>
      <w:r w:rsidRPr="000A0313">
        <w:rPr>
          <w:rFonts w:ascii="宋体" w:hAnsi="宋体" w:hint="eastAsia"/>
          <w:szCs w:val="21"/>
        </w:rPr>
        <w:t>“哂之”，所以才会有连续的发问，第一种解读没有体现上述内容。</w:t>
      </w:r>
    </w:p>
    <w:p w:rsidR="00C070E2" w:rsidRPr="000A0313" w:rsidRDefault="00C070E2" w:rsidP="00C070E2">
      <w:pPr>
        <w:adjustRightInd w:val="0"/>
        <w:snapToGrid w:val="0"/>
        <w:spacing w:line="360" w:lineRule="auto"/>
        <w:jc w:val="left"/>
        <w:rPr>
          <w:rFonts w:ascii="宋体" w:hAnsi="宋体" w:hint="eastAsia"/>
          <w:szCs w:val="21"/>
        </w:rPr>
      </w:pPr>
      <w:r w:rsidRPr="000A0313">
        <w:rPr>
          <w:rFonts w:ascii="宋体" w:hAnsi="宋体" w:hint="eastAsia"/>
          <w:szCs w:val="21"/>
        </w:rPr>
        <w:t>看法及理由：（2分）</w:t>
      </w:r>
    </w:p>
    <w:p w:rsidR="00C070E2" w:rsidRPr="000A0313" w:rsidRDefault="00C070E2" w:rsidP="00C070E2">
      <w:pPr>
        <w:adjustRightInd w:val="0"/>
        <w:snapToGrid w:val="0"/>
        <w:spacing w:line="360" w:lineRule="auto"/>
        <w:jc w:val="left"/>
        <w:rPr>
          <w:rFonts w:ascii="宋体" w:hAnsi="宋体" w:hint="eastAsia"/>
          <w:szCs w:val="21"/>
        </w:rPr>
      </w:pPr>
      <w:r w:rsidRPr="000A0313">
        <w:rPr>
          <w:rFonts w:ascii="宋体" w:hAnsi="宋体" w:hint="eastAsia"/>
          <w:szCs w:val="21"/>
        </w:rPr>
        <w:t>示例</w:t>
      </w:r>
      <w:proofErr w:type="gramStart"/>
      <w:r w:rsidRPr="000A0313">
        <w:rPr>
          <w:rFonts w:ascii="宋体" w:hAnsi="宋体" w:hint="eastAsia"/>
          <w:szCs w:val="21"/>
        </w:rPr>
        <w:t>一</w:t>
      </w:r>
      <w:proofErr w:type="gramEnd"/>
      <w:r w:rsidRPr="000A0313">
        <w:rPr>
          <w:rFonts w:ascii="宋体" w:hAnsi="宋体" w:hint="eastAsia"/>
          <w:szCs w:val="21"/>
        </w:rPr>
        <w:t>：赞同第一种解读。理由是，孔子的关注点在于“为国”是否“以礼”、是否谦虚，所以他用一连串的反问句，强调</w:t>
      </w:r>
      <w:proofErr w:type="gramStart"/>
      <w:r w:rsidRPr="000A0313">
        <w:rPr>
          <w:rFonts w:ascii="宋体" w:hAnsi="宋体" w:hint="eastAsia"/>
          <w:szCs w:val="21"/>
        </w:rPr>
        <w:t>赤</w:t>
      </w:r>
      <w:proofErr w:type="gramEnd"/>
      <w:r w:rsidRPr="000A0313">
        <w:rPr>
          <w:rFonts w:ascii="宋体" w:hAnsi="宋体" w:hint="eastAsia"/>
          <w:szCs w:val="21"/>
        </w:rPr>
        <w:t>和</w:t>
      </w:r>
      <w:proofErr w:type="gramStart"/>
      <w:r w:rsidRPr="000A0313">
        <w:rPr>
          <w:rFonts w:ascii="宋体" w:hAnsi="宋体" w:hint="eastAsia"/>
          <w:szCs w:val="21"/>
        </w:rPr>
        <w:t>求同样</w:t>
      </w:r>
      <w:proofErr w:type="gramEnd"/>
      <w:r w:rsidRPr="000A0313">
        <w:rPr>
          <w:rFonts w:ascii="宋体" w:hAnsi="宋体" w:hint="eastAsia"/>
          <w:szCs w:val="21"/>
        </w:rPr>
        <w:t>也是为政但是却表现得谦虚，反衬子路不够谦虚。孔子细致地回答了</w:t>
      </w:r>
      <w:r w:rsidRPr="000A0313">
        <w:rPr>
          <w:rFonts w:ascii="宋体" w:hAnsi="宋体" w:hint="eastAsia"/>
          <w:noProof/>
          <w:szCs w:val="21"/>
        </w:rPr>
        <w:drawing>
          <wp:inline distT="0" distB="0" distL="0" distR="0">
            <wp:extent cx="19050" cy="9525"/>
            <wp:effectExtent l="0" t="0" r="0" b="0"/>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0A0313">
        <w:rPr>
          <w:rFonts w:ascii="宋体" w:hAnsi="宋体" w:hint="eastAsia"/>
          <w:szCs w:val="21"/>
        </w:rPr>
        <w:t>曾皙的提问，循循善诱，诲人不倦。</w:t>
      </w:r>
    </w:p>
    <w:p w:rsidR="00C070E2" w:rsidRPr="000A0313" w:rsidRDefault="00C070E2" w:rsidP="00C070E2">
      <w:pPr>
        <w:adjustRightInd w:val="0"/>
        <w:snapToGrid w:val="0"/>
        <w:spacing w:line="360" w:lineRule="auto"/>
        <w:jc w:val="left"/>
        <w:rPr>
          <w:rFonts w:ascii="宋体" w:hAnsi="宋体" w:hint="eastAsia"/>
          <w:szCs w:val="21"/>
        </w:rPr>
      </w:pPr>
      <w:r w:rsidRPr="000A0313">
        <w:rPr>
          <w:rFonts w:ascii="宋体" w:hAnsi="宋体" w:hint="eastAsia"/>
          <w:szCs w:val="21"/>
        </w:rPr>
        <w:t>示例二：赞同第二种解读。理由是，这一解读与前文四人各言其志衔接紧密，生动地再现了师生间的对话过程和各自不同的关注点。曾皙一再追问，孔子耐心作答，表现了融洽和谐的师生关系。这一解读文气更顺。</w:t>
      </w:r>
    </w:p>
    <w:p w:rsidR="00C070E2" w:rsidRPr="000A0313" w:rsidRDefault="00C070E2" w:rsidP="00C070E2">
      <w:pPr>
        <w:adjustRightInd w:val="0"/>
        <w:snapToGrid w:val="0"/>
        <w:spacing w:line="360" w:lineRule="auto"/>
        <w:jc w:val="left"/>
        <w:rPr>
          <w:rFonts w:ascii="宋体" w:hAnsi="宋体" w:hint="eastAsia"/>
          <w:szCs w:val="21"/>
        </w:rPr>
      </w:pPr>
      <w:r w:rsidRPr="000A0313">
        <w:rPr>
          <w:rFonts w:ascii="宋体" w:hAnsi="宋体" w:hint="eastAsia"/>
          <w:szCs w:val="21"/>
        </w:rPr>
        <w:t>16.  C</w:t>
      </w:r>
    </w:p>
    <w:p w:rsidR="00C070E2" w:rsidRPr="000A0313" w:rsidRDefault="00C070E2" w:rsidP="00C070E2">
      <w:pPr>
        <w:adjustRightInd w:val="0"/>
        <w:snapToGrid w:val="0"/>
        <w:spacing w:line="360" w:lineRule="auto"/>
        <w:jc w:val="left"/>
        <w:rPr>
          <w:rFonts w:ascii="宋体" w:hAnsi="宋体" w:hint="eastAsia"/>
          <w:szCs w:val="21"/>
        </w:rPr>
      </w:pPr>
      <w:r w:rsidRPr="000A0313">
        <w:rPr>
          <w:rFonts w:ascii="宋体" w:hAnsi="宋体" w:hint="eastAsia"/>
          <w:szCs w:val="21"/>
        </w:rPr>
        <w:t>考点：归纳内容要点，概括中心意思。能力层级为分析综合C。</w:t>
      </w:r>
    </w:p>
    <w:p w:rsidR="00C070E2" w:rsidRPr="000A0313" w:rsidRDefault="00C070E2" w:rsidP="00C070E2">
      <w:pPr>
        <w:adjustRightInd w:val="0"/>
        <w:snapToGrid w:val="0"/>
        <w:spacing w:line="360" w:lineRule="auto"/>
        <w:jc w:val="left"/>
        <w:rPr>
          <w:rFonts w:ascii="宋体" w:hAnsi="宋体" w:hint="eastAsia"/>
          <w:szCs w:val="21"/>
        </w:rPr>
      </w:pPr>
      <w:r w:rsidRPr="000A0313">
        <w:rPr>
          <w:rFonts w:ascii="宋体" w:hAnsi="宋体" w:hint="eastAsia"/>
          <w:szCs w:val="21"/>
        </w:rPr>
        <w:t>17. ①C  ②B</w:t>
      </w:r>
    </w:p>
    <w:p w:rsidR="00C070E2" w:rsidRPr="000A0313" w:rsidRDefault="00C070E2" w:rsidP="00C070E2">
      <w:pPr>
        <w:adjustRightInd w:val="0"/>
        <w:snapToGrid w:val="0"/>
        <w:spacing w:line="360" w:lineRule="auto"/>
        <w:jc w:val="left"/>
        <w:rPr>
          <w:rFonts w:ascii="宋体" w:hAnsi="宋体" w:hint="eastAsia"/>
          <w:szCs w:val="21"/>
        </w:rPr>
      </w:pPr>
      <w:r w:rsidRPr="000A0313">
        <w:rPr>
          <w:rFonts w:ascii="宋体" w:hAnsi="宋体" w:hint="eastAsia"/>
          <w:szCs w:val="21"/>
        </w:rPr>
        <w:t>考点：鉴赏文学作品的形象、语言和表达技巧。能力层级为鉴赏评价D。</w:t>
      </w:r>
    </w:p>
    <w:p w:rsidR="00C070E2" w:rsidRPr="000A0313" w:rsidRDefault="00C070E2" w:rsidP="00C070E2">
      <w:pPr>
        <w:adjustRightInd w:val="0"/>
        <w:snapToGrid w:val="0"/>
        <w:spacing w:line="360" w:lineRule="auto"/>
        <w:jc w:val="left"/>
        <w:rPr>
          <w:rFonts w:ascii="宋体" w:hAnsi="宋体" w:hint="eastAsia"/>
          <w:szCs w:val="21"/>
        </w:rPr>
      </w:pPr>
      <w:r w:rsidRPr="000A0313">
        <w:rPr>
          <w:rFonts w:ascii="宋体" w:hAnsi="宋体" w:hint="eastAsia"/>
          <w:szCs w:val="21"/>
        </w:rPr>
        <w:t>考点：默写常见的名句名篇。能力层级为识记A。</w:t>
      </w:r>
    </w:p>
    <w:p w:rsidR="00C070E2" w:rsidRPr="000A0313" w:rsidRDefault="00C070E2" w:rsidP="00C070E2">
      <w:pPr>
        <w:adjustRightInd w:val="0"/>
        <w:snapToGrid w:val="0"/>
        <w:spacing w:line="360" w:lineRule="auto"/>
        <w:jc w:val="left"/>
        <w:rPr>
          <w:rFonts w:ascii="宋体" w:hAnsi="宋体" w:hint="eastAsia"/>
          <w:szCs w:val="21"/>
        </w:rPr>
      </w:pPr>
      <w:r w:rsidRPr="000A0313">
        <w:rPr>
          <w:rFonts w:ascii="宋体" w:hAnsi="宋体" w:hint="eastAsia"/>
          <w:szCs w:val="21"/>
        </w:rPr>
        <w:t>18. ①</w:t>
      </w:r>
      <w:r w:rsidRPr="000A0313">
        <w:rPr>
          <w:rFonts w:ascii="宋体" w:hAnsi="宋体"/>
          <w:szCs w:val="21"/>
        </w:rPr>
        <w:t>登东</w:t>
      </w:r>
      <w:proofErr w:type="gramStart"/>
      <w:r w:rsidRPr="000A0313">
        <w:rPr>
          <w:rFonts w:ascii="宋体" w:hAnsi="宋体"/>
          <w:szCs w:val="21"/>
        </w:rPr>
        <w:t>皋</w:t>
      </w:r>
      <w:proofErr w:type="gramEnd"/>
      <w:r w:rsidRPr="000A0313">
        <w:rPr>
          <w:rFonts w:ascii="宋体" w:hAnsi="宋体"/>
          <w:szCs w:val="21"/>
        </w:rPr>
        <w:t>以舒啸，临清流而赋诗</w:t>
      </w:r>
      <w:r w:rsidRPr="000A0313">
        <w:rPr>
          <w:rFonts w:ascii="宋体" w:hAnsi="宋体" w:hint="eastAsia"/>
          <w:szCs w:val="21"/>
        </w:rPr>
        <w:t xml:space="preserve">  ②</w:t>
      </w:r>
      <w:r w:rsidRPr="000A0313">
        <w:rPr>
          <w:rFonts w:ascii="宋体" w:hAnsi="宋体"/>
          <w:szCs w:val="21"/>
        </w:rPr>
        <w:t>山水之乐，得之心而寓之酒也</w:t>
      </w:r>
    </w:p>
    <w:p w:rsidR="00C070E2" w:rsidRPr="000A0313" w:rsidRDefault="00C070E2" w:rsidP="00C070E2">
      <w:pPr>
        <w:adjustRightInd w:val="0"/>
        <w:snapToGrid w:val="0"/>
        <w:spacing w:line="360" w:lineRule="auto"/>
        <w:jc w:val="left"/>
        <w:rPr>
          <w:rFonts w:ascii="宋体" w:hAnsi="宋体" w:hint="eastAsia"/>
          <w:szCs w:val="21"/>
        </w:rPr>
      </w:pPr>
      <w:r w:rsidRPr="000A0313">
        <w:rPr>
          <w:rFonts w:ascii="宋体" w:hAnsi="宋体" w:hint="eastAsia"/>
          <w:szCs w:val="21"/>
        </w:rPr>
        <w:t>考点：默写常见的名句名篇。能力层级为识记A。</w:t>
      </w:r>
    </w:p>
    <w:p w:rsidR="00C070E2" w:rsidRPr="000A0313" w:rsidRDefault="00C070E2" w:rsidP="00C070E2">
      <w:pPr>
        <w:adjustRightInd w:val="0"/>
        <w:snapToGrid w:val="0"/>
        <w:spacing w:line="360" w:lineRule="auto"/>
        <w:jc w:val="left"/>
        <w:rPr>
          <w:rFonts w:ascii="宋体" w:hAnsi="宋体" w:hint="eastAsia"/>
          <w:szCs w:val="21"/>
        </w:rPr>
      </w:pPr>
      <w:r w:rsidRPr="000A0313">
        <w:rPr>
          <w:rFonts w:ascii="宋体" w:hAnsi="宋体" w:hint="eastAsia"/>
          <w:szCs w:val="21"/>
        </w:rPr>
        <w:t>19. 《醉翁操》的上阕赞美醉翁在醉中感悟自然的妙趣及对欧阳修追求绝妙意境的做法得以流传的欣慰。</w:t>
      </w:r>
      <w:proofErr w:type="gramStart"/>
      <w:r w:rsidRPr="000A0313">
        <w:rPr>
          <w:rFonts w:ascii="宋体" w:hAnsi="宋体" w:hint="eastAsia"/>
          <w:szCs w:val="21"/>
        </w:rPr>
        <w:t>下阙</w:t>
      </w:r>
      <w:proofErr w:type="gramEnd"/>
      <w:r w:rsidRPr="000A0313">
        <w:rPr>
          <w:rFonts w:ascii="宋体" w:hAnsi="宋体" w:hint="eastAsia"/>
          <w:szCs w:val="21"/>
        </w:rPr>
        <w:t>写鸣泉虽不复存，但鸣泉之美妙乐曲却仍留人间。《醉翁亭记》则是抒发作者寄情山水的悠然自得之情。</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四、（本大题共6小题，共24分）</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20．（2分）C</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21．（3分）D（选A得1分）</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22．（3分）B</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23．（6分）</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答案示例：</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从作者的名字翻译切入，以外国人对梅花的好奇、不解与误解为主线来谋篇布局，对梅花</w:t>
      </w:r>
      <w:r w:rsidRPr="000A0313">
        <w:rPr>
          <w:rFonts w:ascii="宋体" w:hAnsi="宋体" w:hint="eastAsia"/>
          <w:szCs w:val="21"/>
        </w:rPr>
        <w:lastRenderedPageBreak/>
        <w:t>的内涵的阐释由表及里，逐步深入与丰富，凸显梅花独特的美感和魅力，构思巧妙而自然。阐发了梅花所凝聚的名族精神，表现了外国人与中国文化的隔膜，流露出对交流和理解的渴望。</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24．（6分）</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要点</w:t>
      </w:r>
      <w:proofErr w:type="gramStart"/>
      <w:r w:rsidRPr="000A0313">
        <w:rPr>
          <w:rFonts w:ascii="宋体" w:hAnsi="宋体" w:hint="eastAsia"/>
          <w:szCs w:val="21"/>
        </w:rPr>
        <w:t>一</w:t>
      </w:r>
      <w:proofErr w:type="gramEnd"/>
      <w:r w:rsidRPr="000A0313">
        <w:rPr>
          <w:rFonts w:ascii="宋体" w:hAnsi="宋体" w:hint="eastAsia"/>
          <w:szCs w:val="21"/>
        </w:rPr>
        <w:t>：万木萧瑟，大雪压境  凌霜傲雪的风骨</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要点二：千年老梅，</w:t>
      </w:r>
      <w:proofErr w:type="gramStart"/>
      <w:r w:rsidRPr="000A0313">
        <w:rPr>
          <w:rFonts w:ascii="宋体" w:hAnsi="宋体" w:hint="eastAsia"/>
          <w:szCs w:val="21"/>
        </w:rPr>
        <w:t>如枯若死</w:t>
      </w:r>
      <w:proofErr w:type="gramEnd"/>
      <w:r w:rsidRPr="000A0313">
        <w:rPr>
          <w:rFonts w:ascii="宋体" w:hAnsi="宋体" w:hint="eastAsia"/>
          <w:szCs w:val="21"/>
        </w:rPr>
        <w:t>，一夜风雪后，突然琼枝吐艳</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要点三：淡云晓日，薄寒细雨；小桥清溪，明窗疏篱；诗酒横琴，林间吹笛</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超凡脱俗的品质</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25．（4分）</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“书香”“诗心”传达了历代文人几千年的书写绘画、题咏吟诵中赋予了梅花的精神之美和诗性之美，这句</w:t>
      </w:r>
      <w:proofErr w:type="gramStart"/>
      <w:r w:rsidRPr="000A0313">
        <w:rPr>
          <w:rFonts w:ascii="宋体" w:hAnsi="宋体" w:hint="eastAsia"/>
          <w:szCs w:val="21"/>
        </w:rPr>
        <w:t>话深刻</w:t>
      </w:r>
      <w:proofErr w:type="gramEnd"/>
      <w:r w:rsidRPr="000A0313">
        <w:rPr>
          <w:rFonts w:ascii="宋体" w:hAnsi="宋体" w:hint="eastAsia"/>
          <w:szCs w:val="21"/>
        </w:rPr>
        <w:t>揭示了梅花所凝聚的深厚文化内涵。</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五、（本大题共2小题，共60分）</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26.（10分）（略）</w:t>
      </w:r>
    </w:p>
    <w:p w:rsidR="00C070E2" w:rsidRPr="000A0313" w:rsidRDefault="00C070E2" w:rsidP="00C070E2">
      <w:pPr>
        <w:snapToGrid w:val="0"/>
        <w:spacing w:line="360" w:lineRule="auto"/>
        <w:jc w:val="left"/>
        <w:rPr>
          <w:rFonts w:ascii="宋体" w:hAnsi="宋体" w:hint="eastAsia"/>
          <w:szCs w:val="21"/>
        </w:rPr>
      </w:pPr>
      <w:r w:rsidRPr="000A0313">
        <w:rPr>
          <w:rFonts w:ascii="宋体" w:hAnsi="宋体" w:hint="eastAsia"/>
          <w:szCs w:val="21"/>
        </w:rPr>
        <w:t>27.（50分）（略）</w:t>
      </w:r>
    </w:p>
    <w:p w:rsidR="0096361B" w:rsidRPr="00C070E2"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Default="0096361B"/>
    <w:p w:rsidR="0096361B" w:rsidRPr="00987137" w:rsidRDefault="0096361B">
      <w:pPr>
        <w:rPr>
          <w:rFonts w:hint="eastAsia"/>
        </w:rPr>
      </w:pPr>
    </w:p>
    <w:sectPr w:rsidR="0096361B" w:rsidRPr="00987137" w:rsidSect="0096361B">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7ED" w:rsidRDefault="003577ED" w:rsidP="00D55E47">
      <w:r>
        <w:separator/>
      </w:r>
    </w:p>
  </w:endnote>
  <w:endnote w:type="continuationSeparator" w:id="0">
    <w:p w:rsidR="003577ED" w:rsidRDefault="003577ED" w:rsidP="00D5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AB" w:rsidRPr="00690703" w:rsidRDefault="00690703" w:rsidP="00503CAB">
    <w:pPr>
      <w:pStyle w:val="a4"/>
      <w:jc w:val="center"/>
      <w:rPr>
        <w:rFonts w:ascii="黑体" w:eastAsia="黑体" w:hAnsi="黑体"/>
      </w:rPr>
    </w:pPr>
    <w:r w:rsidRPr="00690703">
      <w:rPr>
        <w:rFonts w:ascii="黑体" w:eastAsia="黑体" w:hAnsi="黑体" w:hint="eastAsia"/>
        <w:sz w:val="21"/>
        <w:szCs w:val="21"/>
      </w:rPr>
      <w:t>好教育云平台 高考真题 第</w:t>
    </w:r>
    <w:r w:rsidRPr="0096361B">
      <w:rPr>
        <w:rFonts w:ascii="Times New Roman" w:eastAsia="黑体" w:hAnsi="Times New Roman"/>
        <w:b/>
        <w:sz w:val="21"/>
        <w:szCs w:val="22"/>
      </w:rPr>
      <w:fldChar w:fldCharType="begin"/>
    </w:r>
    <w:r w:rsidRPr="0096361B">
      <w:rPr>
        <w:rFonts w:ascii="Times New Roman" w:eastAsia="黑体" w:hAnsi="Times New Roman"/>
        <w:b/>
        <w:sz w:val="21"/>
        <w:szCs w:val="22"/>
      </w:rPr>
      <w:instrText>PAGE   \* MERGEFORMAT</w:instrText>
    </w:r>
    <w:r w:rsidRPr="0096361B">
      <w:rPr>
        <w:rFonts w:ascii="Times New Roman" w:eastAsia="黑体" w:hAnsi="Times New Roman"/>
        <w:b/>
        <w:sz w:val="21"/>
        <w:szCs w:val="22"/>
      </w:rPr>
      <w:fldChar w:fldCharType="separate"/>
    </w:r>
    <w:r w:rsidR="00FB23BC" w:rsidRPr="00FB23BC">
      <w:rPr>
        <w:rFonts w:ascii="Times New Roman" w:eastAsia="黑体" w:hAnsi="Times New Roman"/>
        <w:b/>
        <w:noProof/>
        <w:sz w:val="21"/>
        <w:szCs w:val="22"/>
        <w:lang w:val="zh-CN"/>
      </w:rPr>
      <w:t>12</w:t>
    </w:r>
    <w:r w:rsidRPr="0096361B">
      <w:rPr>
        <w:rFonts w:ascii="Times New Roman" w:eastAsia="黑体" w:hAnsi="Times New Roman"/>
        <w:b/>
        <w:sz w:val="21"/>
        <w:szCs w:val="22"/>
      </w:rPr>
      <w:fldChar w:fldCharType="end"/>
    </w:r>
    <w:r w:rsidRPr="00690703">
      <w:rPr>
        <w:rFonts w:ascii="黑体" w:eastAsia="黑体" w:hAnsi="黑体" w:hint="eastAsia"/>
        <w:sz w:val="21"/>
        <w:szCs w:val="22"/>
      </w:rPr>
      <w:t>页</w:t>
    </w:r>
    <w:r>
      <w:rPr>
        <w:rFonts w:ascii="黑体" w:eastAsia="黑体" w:hAnsi="黑体" w:hint="eastAsia"/>
        <w:sz w:val="21"/>
        <w:szCs w:val="22"/>
      </w:rPr>
      <w:t>（共</w:t>
    </w:r>
    <w:r w:rsidRPr="0096361B">
      <w:rPr>
        <w:rFonts w:ascii="Times New Roman" w:hAnsi="Times New Roman"/>
        <w:b/>
        <w:kern w:val="0"/>
        <w:sz w:val="21"/>
        <w:szCs w:val="21"/>
      </w:rPr>
      <w:fldChar w:fldCharType="begin"/>
    </w:r>
    <w:r w:rsidRPr="0096361B">
      <w:rPr>
        <w:rFonts w:ascii="Times New Roman" w:hAnsi="Times New Roman"/>
        <w:b/>
        <w:kern w:val="0"/>
        <w:sz w:val="21"/>
        <w:szCs w:val="21"/>
      </w:rPr>
      <w:instrText xml:space="preserve"> =</w:instrText>
    </w:r>
    <w:r w:rsidRPr="0096361B">
      <w:rPr>
        <w:rFonts w:ascii="Times New Roman" w:hAnsi="Times New Roman"/>
        <w:b/>
        <w:kern w:val="0"/>
        <w:sz w:val="21"/>
        <w:szCs w:val="21"/>
      </w:rPr>
      <w:fldChar w:fldCharType="begin"/>
    </w:r>
    <w:r w:rsidRPr="0096361B">
      <w:rPr>
        <w:rFonts w:ascii="Times New Roman" w:hAnsi="Times New Roman"/>
        <w:b/>
        <w:kern w:val="0"/>
        <w:sz w:val="21"/>
        <w:szCs w:val="21"/>
      </w:rPr>
      <w:instrText xml:space="preserve"> sectionpages </w:instrText>
    </w:r>
    <w:r w:rsidRPr="0096361B">
      <w:rPr>
        <w:rFonts w:ascii="Times New Roman" w:hAnsi="Times New Roman"/>
        <w:b/>
        <w:kern w:val="0"/>
        <w:sz w:val="21"/>
        <w:szCs w:val="21"/>
      </w:rPr>
      <w:fldChar w:fldCharType="separate"/>
    </w:r>
    <w:r w:rsidR="00FB23BC">
      <w:rPr>
        <w:rFonts w:ascii="Times New Roman" w:hAnsi="Times New Roman"/>
        <w:b/>
        <w:noProof/>
        <w:kern w:val="0"/>
        <w:sz w:val="21"/>
        <w:szCs w:val="21"/>
      </w:rPr>
      <w:instrText>12</w:instrText>
    </w:r>
    <w:r w:rsidRPr="0096361B">
      <w:rPr>
        <w:rFonts w:ascii="Times New Roman" w:hAnsi="Times New Roman"/>
        <w:b/>
        <w:kern w:val="0"/>
        <w:sz w:val="21"/>
        <w:szCs w:val="21"/>
      </w:rPr>
      <w:fldChar w:fldCharType="end"/>
    </w:r>
    <w:r w:rsidRPr="0096361B">
      <w:rPr>
        <w:rFonts w:ascii="Times New Roman" w:hAnsi="Times New Roman"/>
        <w:b/>
        <w:kern w:val="0"/>
        <w:sz w:val="21"/>
        <w:szCs w:val="21"/>
      </w:rPr>
      <w:instrText>*</w:instrText>
    </w:r>
    <w:r w:rsidR="0096361B" w:rsidRPr="0096361B">
      <w:rPr>
        <w:rFonts w:ascii="Times New Roman" w:hAnsi="Times New Roman"/>
        <w:b/>
        <w:kern w:val="0"/>
        <w:sz w:val="21"/>
        <w:szCs w:val="21"/>
      </w:rPr>
      <w:instrText>1</w:instrText>
    </w:r>
    <w:r w:rsidRPr="0096361B">
      <w:rPr>
        <w:rFonts w:ascii="Times New Roman" w:hAnsi="Times New Roman"/>
        <w:b/>
        <w:kern w:val="0"/>
        <w:sz w:val="21"/>
        <w:szCs w:val="21"/>
      </w:rPr>
      <w:instrText xml:space="preserve"> </w:instrText>
    </w:r>
    <w:r w:rsidRPr="0096361B">
      <w:rPr>
        <w:rFonts w:ascii="Times New Roman" w:hAnsi="Times New Roman"/>
        <w:b/>
        <w:kern w:val="0"/>
        <w:sz w:val="21"/>
        <w:szCs w:val="21"/>
      </w:rPr>
      <w:fldChar w:fldCharType="separate"/>
    </w:r>
    <w:r w:rsidR="00FB23BC">
      <w:rPr>
        <w:rFonts w:ascii="Times New Roman" w:hAnsi="Times New Roman"/>
        <w:b/>
        <w:noProof/>
        <w:kern w:val="0"/>
        <w:sz w:val="21"/>
        <w:szCs w:val="21"/>
      </w:rPr>
      <w:t>12</w:t>
    </w:r>
    <w:r w:rsidRPr="0096361B">
      <w:rPr>
        <w:rFonts w:ascii="Times New Roman" w:hAnsi="Times New Roman"/>
        <w:b/>
        <w:kern w:val="0"/>
        <w:sz w:val="21"/>
        <w:szCs w:val="21"/>
      </w:rPr>
      <w:fldChar w:fldCharType="end"/>
    </w:r>
    <w:r>
      <w:rPr>
        <w:rFonts w:ascii="Times New Roman" w:hAnsi="Times New Roman" w:hint="eastAsia"/>
        <w:kern w:val="0"/>
        <w:sz w:val="21"/>
        <w:szCs w:val="21"/>
      </w:rPr>
      <w:t>页</w:t>
    </w:r>
    <w:r>
      <w:rPr>
        <w:rFonts w:ascii="黑体" w:eastAsia="黑体" w:hAnsi="黑体" w:hint="eastAsia"/>
        <w:sz w:val="21"/>
        <w:szCs w:val="2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61B" w:rsidRPr="00690703" w:rsidRDefault="0096361B" w:rsidP="00503CAB">
    <w:pPr>
      <w:pStyle w:val="a4"/>
      <w:jc w:val="center"/>
      <w:rPr>
        <w:rFonts w:ascii="黑体" w:eastAsia="黑体" w:hAnsi="黑体"/>
      </w:rPr>
    </w:pPr>
    <w:r w:rsidRPr="00690703">
      <w:rPr>
        <w:rFonts w:ascii="黑体" w:eastAsia="黑体" w:hAnsi="黑体" w:hint="eastAsia"/>
        <w:sz w:val="21"/>
        <w:szCs w:val="21"/>
      </w:rPr>
      <w:t>好教育云平台 高考真题</w:t>
    </w:r>
    <w:r>
      <w:rPr>
        <w:rFonts w:ascii="黑体" w:eastAsia="黑体" w:hAnsi="黑体" w:hint="eastAsia"/>
        <w:sz w:val="21"/>
        <w:szCs w:val="21"/>
      </w:rPr>
      <w:t>答案</w:t>
    </w:r>
    <w:r w:rsidRPr="00690703">
      <w:rPr>
        <w:rFonts w:ascii="黑体" w:eastAsia="黑体" w:hAnsi="黑体" w:hint="eastAsia"/>
        <w:sz w:val="21"/>
        <w:szCs w:val="21"/>
      </w:rPr>
      <w:t xml:space="preserve"> 第</w:t>
    </w:r>
    <w:r w:rsidRPr="0096361B">
      <w:rPr>
        <w:rFonts w:ascii="Times New Roman" w:eastAsia="黑体" w:hAnsi="Times New Roman"/>
        <w:b/>
        <w:sz w:val="21"/>
        <w:szCs w:val="22"/>
      </w:rPr>
      <w:fldChar w:fldCharType="begin"/>
    </w:r>
    <w:r w:rsidRPr="0096361B">
      <w:rPr>
        <w:rFonts w:ascii="Times New Roman" w:eastAsia="黑体" w:hAnsi="Times New Roman"/>
        <w:b/>
        <w:sz w:val="21"/>
        <w:szCs w:val="22"/>
      </w:rPr>
      <w:instrText>PAGE   \* MERGEFORMAT</w:instrText>
    </w:r>
    <w:r w:rsidRPr="0096361B">
      <w:rPr>
        <w:rFonts w:ascii="Times New Roman" w:eastAsia="黑体" w:hAnsi="Times New Roman"/>
        <w:b/>
        <w:sz w:val="21"/>
        <w:szCs w:val="22"/>
      </w:rPr>
      <w:fldChar w:fldCharType="separate"/>
    </w:r>
    <w:r w:rsidR="00FB23BC" w:rsidRPr="00FB23BC">
      <w:rPr>
        <w:rFonts w:ascii="Times New Roman" w:eastAsia="黑体" w:hAnsi="Times New Roman"/>
        <w:b/>
        <w:noProof/>
        <w:sz w:val="21"/>
        <w:szCs w:val="22"/>
        <w:lang w:val="zh-CN"/>
      </w:rPr>
      <w:t>3</w:t>
    </w:r>
    <w:r w:rsidRPr="0096361B">
      <w:rPr>
        <w:rFonts w:ascii="Times New Roman" w:eastAsia="黑体" w:hAnsi="Times New Roman"/>
        <w:b/>
        <w:sz w:val="21"/>
        <w:szCs w:val="22"/>
      </w:rPr>
      <w:fldChar w:fldCharType="end"/>
    </w:r>
    <w:r w:rsidRPr="00690703">
      <w:rPr>
        <w:rFonts w:ascii="黑体" w:eastAsia="黑体" w:hAnsi="黑体" w:hint="eastAsia"/>
        <w:sz w:val="21"/>
        <w:szCs w:val="22"/>
      </w:rPr>
      <w:t>页</w:t>
    </w:r>
    <w:r>
      <w:rPr>
        <w:rFonts w:ascii="黑体" w:eastAsia="黑体" w:hAnsi="黑体" w:hint="eastAsia"/>
        <w:sz w:val="21"/>
        <w:szCs w:val="22"/>
      </w:rPr>
      <w:t>（共</w:t>
    </w:r>
    <w:r w:rsidRPr="0096361B">
      <w:rPr>
        <w:rFonts w:ascii="Times New Roman" w:hAnsi="Times New Roman"/>
        <w:b/>
        <w:kern w:val="0"/>
        <w:sz w:val="21"/>
        <w:szCs w:val="21"/>
      </w:rPr>
      <w:fldChar w:fldCharType="begin"/>
    </w:r>
    <w:r w:rsidRPr="0096361B">
      <w:rPr>
        <w:rFonts w:ascii="Times New Roman" w:hAnsi="Times New Roman"/>
        <w:b/>
        <w:kern w:val="0"/>
        <w:sz w:val="21"/>
        <w:szCs w:val="21"/>
      </w:rPr>
      <w:instrText xml:space="preserve"> =</w:instrText>
    </w:r>
    <w:r w:rsidRPr="0096361B">
      <w:rPr>
        <w:rFonts w:ascii="Times New Roman" w:hAnsi="Times New Roman"/>
        <w:b/>
        <w:kern w:val="0"/>
        <w:sz w:val="21"/>
        <w:szCs w:val="21"/>
      </w:rPr>
      <w:fldChar w:fldCharType="begin"/>
    </w:r>
    <w:r w:rsidRPr="0096361B">
      <w:rPr>
        <w:rFonts w:ascii="Times New Roman" w:hAnsi="Times New Roman"/>
        <w:b/>
        <w:kern w:val="0"/>
        <w:sz w:val="21"/>
        <w:szCs w:val="21"/>
      </w:rPr>
      <w:instrText xml:space="preserve"> sectionpages </w:instrText>
    </w:r>
    <w:r w:rsidRPr="0096361B">
      <w:rPr>
        <w:rFonts w:ascii="Times New Roman" w:hAnsi="Times New Roman"/>
        <w:b/>
        <w:kern w:val="0"/>
        <w:sz w:val="21"/>
        <w:szCs w:val="21"/>
      </w:rPr>
      <w:fldChar w:fldCharType="separate"/>
    </w:r>
    <w:r w:rsidR="00FB23BC">
      <w:rPr>
        <w:rFonts w:ascii="Times New Roman" w:hAnsi="Times New Roman"/>
        <w:b/>
        <w:noProof/>
        <w:kern w:val="0"/>
        <w:sz w:val="21"/>
        <w:szCs w:val="21"/>
      </w:rPr>
      <w:instrText>3</w:instrText>
    </w:r>
    <w:r w:rsidRPr="0096361B">
      <w:rPr>
        <w:rFonts w:ascii="Times New Roman" w:hAnsi="Times New Roman"/>
        <w:b/>
        <w:kern w:val="0"/>
        <w:sz w:val="21"/>
        <w:szCs w:val="21"/>
      </w:rPr>
      <w:fldChar w:fldCharType="end"/>
    </w:r>
    <w:r w:rsidRPr="0096361B">
      <w:rPr>
        <w:rFonts w:ascii="Times New Roman" w:hAnsi="Times New Roman"/>
        <w:b/>
        <w:kern w:val="0"/>
        <w:sz w:val="21"/>
        <w:szCs w:val="21"/>
      </w:rPr>
      <w:instrText xml:space="preserve">*1 </w:instrText>
    </w:r>
    <w:r w:rsidRPr="0096361B">
      <w:rPr>
        <w:rFonts w:ascii="Times New Roman" w:hAnsi="Times New Roman"/>
        <w:b/>
        <w:kern w:val="0"/>
        <w:sz w:val="21"/>
        <w:szCs w:val="21"/>
      </w:rPr>
      <w:fldChar w:fldCharType="separate"/>
    </w:r>
    <w:r w:rsidR="00FB23BC">
      <w:rPr>
        <w:rFonts w:ascii="Times New Roman" w:hAnsi="Times New Roman"/>
        <w:b/>
        <w:noProof/>
        <w:kern w:val="0"/>
        <w:sz w:val="21"/>
        <w:szCs w:val="21"/>
      </w:rPr>
      <w:t>3</w:t>
    </w:r>
    <w:r w:rsidRPr="0096361B">
      <w:rPr>
        <w:rFonts w:ascii="Times New Roman" w:hAnsi="Times New Roman"/>
        <w:b/>
        <w:kern w:val="0"/>
        <w:sz w:val="21"/>
        <w:szCs w:val="21"/>
      </w:rPr>
      <w:fldChar w:fldCharType="end"/>
    </w:r>
    <w:r>
      <w:rPr>
        <w:rFonts w:ascii="Times New Roman" w:hAnsi="Times New Roman" w:hint="eastAsia"/>
        <w:kern w:val="0"/>
        <w:sz w:val="21"/>
        <w:szCs w:val="21"/>
      </w:rPr>
      <w:t>页</w:t>
    </w:r>
    <w:r>
      <w:rPr>
        <w:rFonts w:ascii="黑体" w:eastAsia="黑体" w:hAnsi="黑体" w:hint="eastAsia"/>
        <w:sz w:val="21"/>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7ED" w:rsidRDefault="003577ED" w:rsidP="00D55E47">
      <w:r>
        <w:separator/>
      </w:r>
    </w:p>
  </w:footnote>
  <w:footnote w:type="continuationSeparator" w:id="0">
    <w:p w:rsidR="003577ED" w:rsidRDefault="003577ED" w:rsidP="00D55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AB" w:rsidRDefault="004A6D62" w:rsidP="00CA565C">
    <w:pPr>
      <w:pStyle w:val="a3"/>
      <w:jc w:val="both"/>
    </w:pPr>
    <w:r>
      <w:rPr>
        <w:noProof/>
      </w:rPr>
      <w:drawing>
        <wp:anchor distT="0" distB="0" distL="114300" distR="114300" simplePos="0" relativeHeight="251657216" behindDoc="0" locked="0" layoutInCell="1" allowOverlap="1">
          <wp:simplePos x="0" y="0"/>
          <wp:positionH relativeFrom="column">
            <wp:posOffset>-57150</wp:posOffset>
          </wp:positionH>
          <wp:positionV relativeFrom="paragraph">
            <wp:posOffset>-208915</wp:posOffset>
          </wp:positionV>
          <wp:extent cx="1504950" cy="535305"/>
          <wp:effectExtent l="0" t="0" r="0" b="0"/>
          <wp:wrapNone/>
          <wp:docPr id="9" name="图片 9" descr="图标(1)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图标(1)_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5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E47" w:rsidRDefault="003577E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3987" o:spid="_x0000_s2049" type="#_x0000_t75" style="position:absolute;left:0;text-align:left;margin-left:153.9pt;margin-top:375.65pt;width:165.05pt;height:51pt;rotation:340;z-index:-251658240;mso-position-horizontal-relative:margin;mso-position-vertical-relative:margin" o:allowincell="f">
          <v:imagedata r:id="rId2" o:title="logo 3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758"/>
    <w:rsid w:val="00001657"/>
    <w:rsid w:val="00001DDD"/>
    <w:rsid w:val="000022D1"/>
    <w:rsid w:val="000042EE"/>
    <w:rsid w:val="00004C12"/>
    <w:rsid w:val="00004CD3"/>
    <w:rsid w:val="00007F60"/>
    <w:rsid w:val="00010B26"/>
    <w:rsid w:val="00010B32"/>
    <w:rsid w:val="00011C14"/>
    <w:rsid w:val="0001229A"/>
    <w:rsid w:val="00012F6E"/>
    <w:rsid w:val="000158C0"/>
    <w:rsid w:val="00016D22"/>
    <w:rsid w:val="00017505"/>
    <w:rsid w:val="000220E1"/>
    <w:rsid w:val="0002345E"/>
    <w:rsid w:val="00025230"/>
    <w:rsid w:val="00025818"/>
    <w:rsid w:val="000262EF"/>
    <w:rsid w:val="00030BDE"/>
    <w:rsid w:val="0003327C"/>
    <w:rsid w:val="000337D8"/>
    <w:rsid w:val="00034675"/>
    <w:rsid w:val="000347D9"/>
    <w:rsid w:val="000372C5"/>
    <w:rsid w:val="00042725"/>
    <w:rsid w:val="00042D59"/>
    <w:rsid w:val="00044352"/>
    <w:rsid w:val="00044717"/>
    <w:rsid w:val="00045AC3"/>
    <w:rsid w:val="00045FBD"/>
    <w:rsid w:val="000464B9"/>
    <w:rsid w:val="00051613"/>
    <w:rsid w:val="00051AC3"/>
    <w:rsid w:val="00053B4A"/>
    <w:rsid w:val="000541FA"/>
    <w:rsid w:val="0005471F"/>
    <w:rsid w:val="0006091F"/>
    <w:rsid w:val="00062895"/>
    <w:rsid w:val="00063C39"/>
    <w:rsid w:val="00066063"/>
    <w:rsid w:val="000667BA"/>
    <w:rsid w:val="00070863"/>
    <w:rsid w:val="00070A92"/>
    <w:rsid w:val="000715BD"/>
    <w:rsid w:val="00071911"/>
    <w:rsid w:val="000746BA"/>
    <w:rsid w:val="0007566A"/>
    <w:rsid w:val="000762B4"/>
    <w:rsid w:val="00076953"/>
    <w:rsid w:val="000774FF"/>
    <w:rsid w:val="0007760E"/>
    <w:rsid w:val="00085275"/>
    <w:rsid w:val="00093D76"/>
    <w:rsid w:val="000950C7"/>
    <w:rsid w:val="00096296"/>
    <w:rsid w:val="0009710D"/>
    <w:rsid w:val="00097D64"/>
    <w:rsid w:val="000A11F8"/>
    <w:rsid w:val="000A17F8"/>
    <w:rsid w:val="000A1ABA"/>
    <w:rsid w:val="000A215A"/>
    <w:rsid w:val="000A2A9F"/>
    <w:rsid w:val="000A2B28"/>
    <w:rsid w:val="000A39C3"/>
    <w:rsid w:val="000A3B58"/>
    <w:rsid w:val="000A50E1"/>
    <w:rsid w:val="000A75DD"/>
    <w:rsid w:val="000B0144"/>
    <w:rsid w:val="000B09F3"/>
    <w:rsid w:val="000B2029"/>
    <w:rsid w:val="000B2097"/>
    <w:rsid w:val="000B2E1E"/>
    <w:rsid w:val="000B5835"/>
    <w:rsid w:val="000B5BFC"/>
    <w:rsid w:val="000B6615"/>
    <w:rsid w:val="000B7493"/>
    <w:rsid w:val="000C0476"/>
    <w:rsid w:val="000C0E45"/>
    <w:rsid w:val="000C2418"/>
    <w:rsid w:val="000C3DFA"/>
    <w:rsid w:val="000C5716"/>
    <w:rsid w:val="000C797C"/>
    <w:rsid w:val="000C7F6F"/>
    <w:rsid w:val="000D0667"/>
    <w:rsid w:val="000D20C9"/>
    <w:rsid w:val="000D2CDD"/>
    <w:rsid w:val="000D36F8"/>
    <w:rsid w:val="000D4658"/>
    <w:rsid w:val="000D471F"/>
    <w:rsid w:val="000D5176"/>
    <w:rsid w:val="000D6B48"/>
    <w:rsid w:val="000E1D43"/>
    <w:rsid w:val="000E21EE"/>
    <w:rsid w:val="000E2D90"/>
    <w:rsid w:val="000E467F"/>
    <w:rsid w:val="000E689C"/>
    <w:rsid w:val="000E6C08"/>
    <w:rsid w:val="000E7C1A"/>
    <w:rsid w:val="000F331F"/>
    <w:rsid w:val="000F35C2"/>
    <w:rsid w:val="000F387A"/>
    <w:rsid w:val="000F625F"/>
    <w:rsid w:val="000F7C66"/>
    <w:rsid w:val="000F7E4B"/>
    <w:rsid w:val="000F7ED3"/>
    <w:rsid w:val="00100690"/>
    <w:rsid w:val="00101A52"/>
    <w:rsid w:val="00105C81"/>
    <w:rsid w:val="00107AAA"/>
    <w:rsid w:val="00107D8C"/>
    <w:rsid w:val="001100FA"/>
    <w:rsid w:val="00113173"/>
    <w:rsid w:val="00113AA4"/>
    <w:rsid w:val="00113BCF"/>
    <w:rsid w:val="00114414"/>
    <w:rsid w:val="001144E2"/>
    <w:rsid w:val="00116BDC"/>
    <w:rsid w:val="001178B9"/>
    <w:rsid w:val="0012055D"/>
    <w:rsid w:val="00120626"/>
    <w:rsid w:val="00122D0F"/>
    <w:rsid w:val="001236D6"/>
    <w:rsid w:val="00124B91"/>
    <w:rsid w:val="001257E3"/>
    <w:rsid w:val="00126FEB"/>
    <w:rsid w:val="001314A1"/>
    <w:rsid w:val="00131F0E"/>
    <w:rsid w:val="001336D4"/>
    <w:rsid w:val="00134060"/>
    <w:rsid w:val="00134D98"/>
    <w:rsid w:val="00135E25"/>
    <w:rsid w:val="00136D20"/>
    <w:rsid w:val="001374A8"/>
    <w:rsid w:val="00140478"/>
    <w:rsid w:val="0014176D"/>
    <w:rsid w:val="001427B8"/>
    <w:rsid w:val="001428AD"/>
    <w:rsid w:val="00142B0E"/>
    <w:rsid w:val="001440E3"/>
    <w:rsid w:val="00144B80"/>
    <w:rsid w:val="0014596C"/>
    <w:rsid w:val="00146B99"/>
    <w:rsid w:val="00150186"/>
    <w:rsid w:val="00151986"/>
    <w:rsid w:val="00152F48"/>
    <w:rsid w:val="00153481"/>
    <w:rsid w:val="0015378A"/>
    <w:rsid w:val="0015386D"/>
    <w:rsid w:val="00154A4D"/>
    <w:rsid w:val="00155D16"/>
    <w:rsid w:val="00157219"/>
    <w:rsid w:val="00157D46"/>
    <w:rsid w:val="0016039F"/>
    <w:rsid w:val="001608BB"/>
    <w:rsid w:val="00160AA8"/>
    <w:rsid w:val="00160E91"/>
    <w:rsid w:val="001637DF"/>
    <w:rsid w:val="001638FD"/>
    <w:rsid w:val="00163ADE"/>
    <w:rsid w:val="00164C67"/>
    <w:rsid w:val="00165391"/>
    <w:rsid w:val="00170BA1"/>
    <w:rsid w:val="00170BB1"/>
    <w:rsid w:val="00171E59"/>
    <w:rsid w:val="00173B13"/>
    <w:rsid w:val="0017579F"/>
    <w:rsid w:val="00175C27"/>
    <w:rsid w:val="00175E65"/>
    <w:rsid w:val="00176688"/>
    <w:rsid w:val="001814D3"/>
    <w:rsid w:val="00181973"/>
    <w:rsid w:val="00182E30"/>
    <w:rsid w:val="00182E89"/>
    <w:rsid w:val="00183236"/>
    <w:rsid w:val="00184D26"/>
    <w:rsid w:val="00185848"/>
    <w:rsid w:val="001860D8"/>
    <w:rsid w:val="00186CF6"/>
    <w:rsid w:val="00190E2B"/>
    <w:rsid w:val="00190F2D"/>
    <w:rsid w:val="00192108"/>
    <w:rsid w:val="0019245C"/>
    <w:rsid w:val="001938A6"/>
    <w:rsid w:val="001949A6"/>
    <w:rsid w:val="00195209"/>
    <w:rsid w:val="00197A67"/>
    <w:rsid w:val="001A0516"/>
    <w:rsid w:val="001A05A8"/>
    <w:rsid w:val="001A3964"/>
    <w:rsid w:val="001A4153"/>
    <w:rsid w:val="001A436A"/>
    <w:rsid w:val="001A48CC"/>
    <w:rsid w:val="001A5A1F"/>
    <w:rsid w:val="001B0307"/>
    <w:rsid w:val="001B0563"/>
    <w:rsid w:val="001B122B"/>
    <w:rsid w:val="001B1E56"/>
    <w:rsid w:val="001B2DCC"/>
    <w:rsid w:val="001C0A40"/>
    <w:rsid w:val="001C3074"/>
    <w:rsid w:val="001C46BC"/>
    <w:rsid w:val="001C5121"/>
    <w:rsid w:val="001C5745"/>
    <w:rsid w:val="001C6C9F"/>
    <w:rsid w:val="001C7546"/>
    <w:rsid w:val="001D1674"/>
    <w:rsid w:val="001D205A"/>
    <w:rsid w:val="001D2296"/>
    <w:rsid w:val="001D2EBA"/>
    <w:rsid w:val="001D4CE8"/>
    <w:rsid w:val="001D60D8"/>
    <w:rsid w:val="001D6368"/>
    <w:rsid w:val="001D780E"/>
    <w:rsid w:val="001E06E2"/>
    <w:rsid w:val="001E31DD"/>
    <w:rsid w:val="001E3E13"/>
    <w:rsid w:val="001E676C"/>
    <w:rsid w:val="001E729B"/>
    <w:rsid w:val="001F21FB"/>
    <w:rsid w:val="001F516F"/>
    <w:rsid w:val="00203A8E"/>
    <w:rsid w:val="0020540E"/>
    <w:rsid w:val="0020666B"/>
    <w:rsid w:val="00210229"/>
    <w:rsid w:val="00211A94"/>
    <w:rsid w:val="00212069"/>
    <w:rsid w:val="002125B1"/>
    <w:rsid w:val="002152EC"/>
    <w:rsid w:val="00215A3D"/>
    <w:rsid w:val="00216405"/>
    <w:rsid w:val="00217935"/>
    <w:rsid w:val="00217EAF"/>
    <w:rsid w:val="00221B0D"/>
    <w:rsid w:val="0022232C"/>
    <w:rsid w:val="00222F17"/>
    <w:rsid w:val="00223168"/>
    <w:rsid w:val="00224901"/>
    <w:rsid w:val="00225D39"/>
    <w:rsid w:val="00225E84"/>
    <w:rsid w:val="00227869"/>
    <w:rsid w:val="00230470"/>
    <w:rsid w:val="00230945"/>
    <w:rsid w:val="00232484"/>
    <w:rsid w:val="002339CA"/>
    <w:rsid w:val="00234583"/>
    <w:rsid w:val="002363AA"/>
    <w:rsid w:val="00240F54"/>
    <w:rsid w:val="00243BD4"/>
    <w:rsid w:val="00244EE5"/>
    <w:rsid w:val="00247512"/>
    <w:rsid w:val="00247EF1"/>
    <w:rsid w:val="00251245"/>
    <w:rsid w:val="00252E3C"/>
    <w:rsid w:val="00255739"/>
    <w:rsid w:val="00260EC7"/>
    <w:rsid w:val="0026124B"/>
    <w:rsid w:val="0026136E"/>
    <w:rsid w:val="0026137F"/>
    <w:rsid w:val="00265BEA"/>
    <w:rsid w:val="00266EA6"/>
    <w:rsid w:val="00267896"/>
    <w:rsid w:val="00271C1E"/>
    <w:rsid w:val="002722D3"/>
    <w:rsid w:val="00273CDC"/>
    <w:rsid w:val="00273F13"/>
    <w:rsid w:val="0027430F"/>
    <w:rsid w:val="00276ACC"/>
    <w:rsid w:val="002835AD"/>
    <w:rsid w:val="002840E3"/>
    <w:rsid w:val="00285E7D"/>
    <w:rsid w:val="00286445"/>
    <w:rsid w:val="0028737B"/>
    <w:rsid w:val="00287714"/>
    <w:rsid w:val="00287EF8"/>
    <w:rsid w:val="00287F52"/>
    <w:rsid w:val="00290BE9"/>
    <w:rsid w:val="00292024"/>
    <w:rsid w:val="00292B89"/>
    <w:rsid w:val="0029519A"/>
    <w:rsid w:val="002952F9"/>
    <w:rsid w:val="00297249"/>
    <w:rsid w:val="002A0FBE"/>
    <w:rsid w:val="002A426A"/>
    <w:rsid w:val="002A4FF6"/>
    <w:rsid w:val="002A504C"/>
    <w:rsid w:val="002A5A58"/>
    <w:rsid w:val="002A6892"/>
    <w:rsid w:val="002A6EAE"/>
    <w:rsid w:val="002A7836"/>
    <w:rsid w:val="002A7949"/>
    <w:rsid w:val="002B01BB"/>
    <w:rsid w:val="002B037F"/>
    <w:rsid w:val="002B177F"/>
    <w:rsid w:val="002B184B"/>
    <w:rsid w:val="002B2733"/>
    <w:rsid w:val="002B4202"/>
    <w:rsid w:val="002B52B1"/>
    <w:rsid w:val="002B5572"/>
    <w:rsid w:val="002B5E29"/>
    <w:rsid w:val="002B6728"/>
    <w:rsid w:val="002C0795"/>
    <w:rsid w:val="002C18FB"/>
    <w:rsid w:val="002C22C0"/>
    <w:rsid w:val="002C3420"/>
    <w:rsid w:val="002C4DE3"/>
    <w:rsid w:val="002C5C5F"/>
    <w:rsid w:val="002C5DC9"/>
    <w:rsid w:val="002C693E"/>
    <w:rsid w:val="002C7365"/>
    <w:rsid w:val="002D2308"/>
    <w:rsid w:val="002D313A"/>
    <w:rsid w:val="002D41F1"/>
    <w:rsid w:val="002D422B"/>
    <w:rsid w:val="002D75B0"/>
    <w:rsid w:val="002D78B8"/>
    <w:rsid w:val="002E0EE8"/>
    <w:rsid w:val="002E1A4A"/>
    <w:rsid w:val="002E29A8"/>
    <w:rsid w:val="002E3F54"/>
    <w:rsid w:val="002E5C8C"/>
    <w:rsid w:val="002E6D61"/>
    <w:rsid w:val="002E791B"/>
    <w:rsid w:val="002F1306"/>
    <w:rsid w:val="002F14A7"/>
    <w:rsid w:val="002F15C8"/>
    <w:rsid w:val="002F1D14"/>
    <w:rsid w:val="002F2A54"/>
    <w:rsid w:val="002F2B4B"/>
    <w:rsid w:val="002F31F4"/>
    <w:rsid w:val="002F40E4"/>
    <w:rsid w:val="002F43E1"/>
    <w:rsid w:val="002F6F5F"/>
    <w:rsid w:val="002F74E6"/>
    <w:rsid w:val="00301C01"/>
    <w:rsid w:val="003020AD"/>
    <w:rsid w:val="003028B5"/>
    <w:rsid w:val="00303B8A"/>
    <w:rsid w:val="00304286"/>
    <w:rsid w:val="00307E03"/>
    <w:rsid w:val="00310D1F"/>
    <w:rsid w:val="0031375A"/>
    <w:rsid w:val="003142CA"/>
    <w:rsid w:val="0031535D"/>
    <w:rsid w:val="00316571"/>
    <w:rsid w:val="003165A8"/>
    <w:rsid w:val="00317C2E"/>
    <w:rsid w:val="00320350"/>
    <w:rsid w:val="003204BF"/>
    <w:rsid w:val="003217CD"/>
    <w:rsid w:val="00322614"/>
    <w:rsid w:val="00326805"/>
    <w:rsid w:val="00327328"/>
    <w:rsid w:val="003305C3"/>
    <w:rsid w:val="00333956"/>
    <w:rsid w:val="00333ADE"/>
    <w:rsid w:val="00333E15"/>
    <w:rsid w:val="00334AF9"/>
    <w:rsid w:val="0033548D"/>
    <w:rsid w:val="00340539"/>
    <w:rsid w:val="00341A6C"/>
    <w:rsid w:val="00342308"/>
    <w:rsid w:val="003436D2"/>
    <w:rsid w:val="00345AAA"/>
    <w:rsid w:val="00346716"/>
    <w:rsid w:val="00347CA9"/>
    <w:rsid w:val="00353A37"/>
    <w:rsid w:val="0035483D"/>
    <w:rsid w:val="00354951"/>
    <w:rsid w:val="00355722"/>
    <w:rsid w:val="003577ED"/>
    <w:rsid w:val="00360215"/>
    <w:rsid w:val="003617FA"/>
    <w:rsid w:val="00361E25"/>
    <w:rsid w:val="00362EB8"/>
    <w:rsid w:val="003631D2"/>
    <w:rsid w:val="00363218"/>
    <w:rsid w:val="00364255"/>
    <w:rsid w:val="00364930"/>
    <w:rsid w:val="003673AF"/>
    <w:rsid w:val="00367404"/>
    <w:rsid w:val="00367958"/>
    <w:rsid w:val="00370BEA"/>
    <w:rsid w:val="00370E57"/>
    <w:rsid w:val="00371A3A"/>
    <w:rsid w:val="00371AB5"/>
    <w:rsid w:val="00376D56"/>
    <w:rsid w:val="00380B23"/>
    <w:rsid w:val="00380D73"/>
    <w:rsid w:val="003847FD"/>
    <w:rsid w:val="00384BFA"/>
    <w:rsid w:val="003860C9"/>
    <w:rsid w:val="00386550"/>
    <w:rsid w:val="00390AFC"/>
    <w:rsid w:val="003932F4"/>
    <w:rsid w:val="003937D2"/>
    <w:rsid w:val="003939DC"/>
    <w:rsid w:val="00394AE2"/>
    <w:rsid w:val="0039771C"/>
    <w:rsid w:val="0039785F"/>
    <w:rsid w:val="003A1950"/>
    <w:rsid w:val="003A23E8"/>
    <w:rsid w:val="003A5286"/>
    <w:rsid w:val="003A6350"/>
    <w:rsid w:val="003A6473"/>
    <w:rsid w:val="003B100F"/>
    <w:rsid w:val="003B2873"/>
    <w:rsid w:val="003B2C2A"/>
    <w:rsid w:val="003B30CB"/>
    <w:rsid w:val="003B3414"/>
    <w:rsid w:val="003B3686"/>
    <w:rsid w:val="003B3CF9"/>
    <w:rsid w:val="003B5192"/>
    <w:rsid w:val="003B5D8F"/>
    <w:rsid w:val="003B5DE3"/>
    <w:rsid w:val="003B7110"/>
    <w:rsid w:val="003C2470"/>
    <w:rsid w:val="003C3003"/>
    <w:rsid w:val="003C5319"/>
    <w:rsid w:val="003C5E4D"/>
    <w:rsid w:val="003C5F43"/>
    <w:rsid w:val="003C79CF"/>
    <w:rsid w:val="003D1B8A"/>
    <w:rsid w:val="003D258D"/>
    <w:rsid w:val="003D2E13"/>
    <w:rsid w:val="003D3E74"/>
    <w:rsid w:val="003D551F"/>
    <w:rsid w:val="003D694A"/>
    <w:rsid w:val="003D7E0C"/>
    <w:rsid w:val="003E01C8"/>
    <w:rsid w:val="003E0784"/>
    <w:rsid w:val="003E2299"/>
    <w:rsid w:val="003E2A6E"/>
    <w:rsid w:val="003E36BA"/>
    <w:rsid w:val="003E5D85"/>
    <w:rsid w:val="003E5F75"/>
    <w:rsid w:val="003E6305"/>
    <w:rsid w:val="003E6500"/>
    <w:rsid w:val="003E6C46"/>
    <w:rsid w:val="003F0352"/>
    <w:rsid w:val="003F0862"/>
    <w:rsid w:val="003F222C"/>
    <w:rsid w:val="003F3198"/>
    <w:rsid w:val="003F33FD"/>
    <w:rsid w:val="003F432F"/>
    <w:rsid w:val="003F43C3"/>
    <w:rsid w:val="003F62EC"/>
    <w:rsid w:val="003F6797"/>
    <w:rsid w:val="003F6FF1"/>
    <w:rsid w:val="004004DE"/>
    <w:rsid w:val="004006EC"/>
    <w:rsid w:val="00401086"/>
    <w:rsid w:val="004010F1"/>
    <w:rsid w:val="00401288"/>
    <w:rsid w:val="00401AEC"/>
    <w:rsid w:val="00403B52"/>
    <w:rsid w:val="004051F5"/>
    <w:rsid w:val="00405FA7"/>
    <w:rsid w:val="00406447"/>
    <w:rsid w:val="004069B7"/>
    <w:rsid w:val="004079A0"/>
    <w:rsid w:val="00410E66"/>
    <w:rsid w:val="004117BE"/>
    <w:rsid w:val="00413CF5"/>
    <w:rsid w:val="00415727"/>
    <w:rsid w:val="00417249"/>
    <w:rsid w:val="0042115C"/>
    <w:rsid w:val="0042228A"/>
    <w:rsid w:val="00422DE1"/>
    <w:rsid w:val="004256DE"/>
    <w:rsid w:val="0042766A"/>
    <w:rsid w:val="00427862"/>
    <w:rsid w:val="00431CAC"/>
    <w:rsid w:val="00433B4A"/>
    <w:rsid w:val="00434495"/>
    <w:rsid w:val="0043530C"/>
    <w:rsid w:val="00435347"/>
    <w:rsid w:val="004356B3"/>
    <w:rsid w:val="00435D86"/>
    <w:rsid w:val="0043673E"/>
    <w:rsid w:val="00440AC5"/>
    <w:rsid w:val="00441459"/>
    <w:rsid w:val="0044365E"/>
    <w:rsid w:val="00444FCC"/>
    <w:rsid w:val="004450EE"/>
    <w:rsid w:val="0044552E"/>
    <w:rsid w:val="00445969"/>
    <w:rsid w:val="004475F5"/>
    <w:rsid w:val="0044778E"/>
    <w:rsid w:val="004478E7"/>
    <w:rsid w:val="0045177C"/>
    <w:rsid w:val="004518E7"/>
    <w:rsid w:val="0045206E"/>
    <w:rsid w:val="004535F4"/>
    <w:rsid w:val="004535FD"/>
    <w:rsid w:val="00455353"/>
    <w:rsid w:val="00455F28"/>
    <w:rsid w:val="00456113"/>
    <w:rsid w:val="00456B69"/>
    <w:rsid w:val="00461462"/>
    <w:rsid w:val="004617C9"/>
    <w:rsid w:val="00462655"/>
    <w:rsid w:val="004632C9"/>
    <w:rsid w:val="00464B8F"/>
    <w:rsid w:val="004655EC"/>
    <w:rsid w:val="00466EA1"/>
    <w:rsid w:val="004677B3"/>
    <w:rsid w:val="00467F03"/>
    <w:rsid w:val="0047388F"/>
    <w:rsid w:val="00474BB9"/>
    <w:rsid w:val="0048022C"/>
    <w:rsid w:val="00480CD4"/>
    <w:rsid w:val="0048195E"/>
    <w:rsid w:val="00481F92"/>
    <w:rsid w:val="00483680"/>
    <w:rsid w:val="0048607F"/>
    <w:rsid w:val="004912BD"/>
    <w:rsid w:val="00491643"/>
    <w:rsid w:val="00491E7A"/>
    <w:rsid w:val="004937DE"/>
    <w:rsid w:val="00493A77"/>
    <w:rsid w:val="00494B36"/>
    <w:rsid w:val="004963B5"/>
    <w:rsid w:val="00497F39"/>
    <w:rsid w:val="004A0BDC"/>
    <w:rsid w:val="004A26BF"/>
    <w:rsid w:val="004A2B29"/>
    <w:rsid w:val="004A5685"/>
    <w:rsid w:val="004A6D62"/>
    <w:rsid w:val="004A78B4"/>
    <w:rsid w:val="004B0673"/>
    <w:rsid w:val="004B2C85"/>
    <w:rsid w:val="004B4C18"/>
    <w:rsid w:val="004B5A09"/>
    <w:rsid w:val="004B69F8"/>
    <w:rsid w:val="004B7018"/>
    <w:rsid w:val="004B744E"/>
    <w:rsid w:val="004C0375"/>
    <w:rsid w:val="004C0DB2"/>
    <w:rsid w:val="004C69E0"/>
    <w:rsid w:val="004C72CD"/>
    <w:rsid w:val="004D1E8F"/>
    <w:rsid w:val="004D20B8"/>
    <w:rsid w:val="004D3E16"/>
    <w:rsid w:val="004D41E2"/>
    <w:rsid w:val="004D4CBE"/>
    <w:rsid w:val="004D78BB"/>
    <w:rsid w:val="004E1BCB"/>
    <w:rsid w:val="004E201A"/>
    <w:rsid w:val="004F0FD6"/>
    <w:rsid w:val="004F272A"/>
    <w:rsid w:val="004F36D0"/>
    <w:rsid w:val="004F50B3"/>
    <w:rsid w:val="004F768B"/>
    <w:rsid w:val="00501301"/>
    <w:rsid w:val="005014E7"/>
    <w:rsid w:val="00502A4D"/>
    <w:rsid w:val="00503CAB"/>
    <w:rsid w:val="00505DA1"/>
    <w:rsid w:val="00506927"/>
    <w:rsid w:val="00507960"/>
    <w:rsid w:val="00510D3B"/>
    <w:rsid w:val="00511F10"/>
    <w:rsid w:val="00512B93"/>
    <w:rsid w:val="005139F4"/>
    <w:rsid w:val="00514AB7"/>
    <w:rsid w:val="00514CD7"/>
    <w:rsid w:val="005156CF"/>
    <w:rsid w:val="00516E72"/>
    <w:rsid w:val="005175E4"/>
    <w:rsid w:val="00517B3D"/>
    <w:rsid w:val="00520D16"/>
    <w:rsid w:val="00521A4A"/>
    <w:rsid w:val="00521EBA"/>
    <w:rsid w:val="005239A7"/>
    <w:rsid w:val="00525375"/>
    <w:rsid w:val="005253CD"/>
    <w:rsid w:val="00526758"/>
    <w:rsid w:val="005268F1"/>
    <w:rsid w:val="00526FB1"/>
    <w:rsid w:val="00527F41"/>
    <w:rsid w:val="0053196F"/>
    <w:rsid w:val="005324C9"/>
    <w:rsid w:val="00536709"/>
    <w:rsid w:val="00536798"/>
    <w:rsid w:val="00536BC1"/>
    <w:rsid w:val="00540E40"/>
    <w:rsid w:val="00541FAB"/>
    <w:rsid w:val="005429B4"/>
    <w:rsid w:val="005431BB"/>
    <w:rsid w:val="00546917"/>
    <w:rsid w:val="00547CE1"/>
    <w:rsid w:val="00547D3A"/>
    <w:rsid w:val="005502E0"/>
    <w:rsid w:val="0055226F"/>
    <w:rsid w:val="00557F0B"/>
    <w:rsid w:val="0056065A"/>
    <w:rsid w:val="00562E99"/>
    <w:rsid w:val="005638EF"/>
    <w:rsid w:val="00563D5D"/>
    <w:rsid w:val="00565DDA"/>
    <w:rsid w:val="00565E9E"/>
    <w:rsid w:val="00565EB6"/>
    <w:rsid w:val="0056647B"/>
    <w:rsid w:val="005668F4"/>
    <w:rsid w:val="005749BE"/>
    <w:rsid w:val="005754F6"/>
    <w:rsid w:val="00575C2E"/>
    <w:rsid w:val="005761A6"/>
    <w:rsid w:val="005763DA"/>
    <w:rsid w:val="00577901"/>
    <w:rsid w:val="005842E7"/>
    <w:rsid w:val="00584308"/>
    <w:rsid w:val="0058523D"/>
    <w:rsid w:val="00585DDD"/>
    <w:rsid w:val="0059072E"/>
    <w:rsid w:val="00590C62"/>
    <w:rsid w:val="00591D47"/>
    <w:rsid w:val="0059237E"/>
    <w:rsid w:val="005929EE"/>
    <w:rsid w:val="0059364C"/>
    <w:rsid w:val="00593E5B"/>
    <w:rsid w:val="00594979"/>
    <w:rsid w:val="005954AE"/>
    <w:rsid w:val="00596121"/>
    <w:rsid w:val="005A0567"/>
    <w:rsid w:val="005A1772"/>
    <w:rsid w:val="005A1F25"/>
    <w:rsid w:val="005A350F"/>
    <w:rsid w:val="005A36B9"/>
    <w:rsid w:val="005A4B79"/>
    <w:rsid w:val="005A5313"/>
    <w:rsid w:val="005A5681"/>
    <w:rsid w:val="005A5A60"/>
    <w:rsid w:val="005A66DC"/>
    <w:rsid w:val="005A7138"/>
    <w:rsid w:val="005A7FFE"/>
    <w:rsid w:val="005B09F3"/>
    <w:rsid w:val="005B1CFE"/>
    <w:rsid w:val="005B357F"/>
    <w:rsid w:val="005B549F"/>
    <w:rsid w:val="005B5C1F"/>
    <w:rsid w:val="005B75DA"/>
    <w:rsid w:val="005C0854"/>
    <w:rsid w:val="005C096B"/>
    <w:rsid w:val="005C0DDD"/>
    <w:rsid w:val="005C1235"/>
    <w:rsid w:val="005C5202"/>
    <w:rsid w:val="005C5B7D"/>
    <w:rsid w:val="005C7B4B"/>
    <w:rsid w:val="005D1299"/>
    <w:rsid w:val="005D3CD7"/>
    <w:rsid w:val="005D4704"/>
    <w:rsid w:val="005D53BD"/>
    <w:rsid w:val="005D5AB4"/>
    <w:rsid w:val="005D5EF0"/>
    <w:rsid w:val="005E150E"/>
    <w:rsid w:val="005E17D0"/>
    <w:rsid w:val="005E213F"/>
    <w:rsid w:val="005E2B85"/>
    <w:rsid w:val="005E4A81"/>
    <w:rsid w:val="005E5572"/>
    <w:rsid w:val="005E5C72"/>
    <w:rsid w:val="005E69E9"/>
    <w:rsid w:val="005E7DC1"/>
    <w:rsid w:val="005F3F27"/>
    <w:rsid w:val="005F4F0F"/>
    <w:rsid w:val="005F701A"/>
    <w:rsid w:val="006007DE"/>
    <w:rsid w:val="006013E5"/>
    <w:rsid w:val="006020FB"/>
    <w:rsid w:val="006034F3"/>
    <w:rsid w:val="00604232"/>
    <w:rsid w:val="00605A93"/>
    <w:rsid w:val="006109F7"/>
    <w:rsid w:val="006113C1"/>
    <w:rsid w:val="00612B88"/>
    <w:rsid w:val="006139C6"/>
    <w:rsid w:val="00613F6A"/>
    <w:rsid w:val="00614874"/>
    <w:rsid w:val="0061613F"/>
    <w:rsid w:val="00617D05"/>
    <w:rsid w:val="00620400"/>
    <w:rsid w:val="00620B33"/>
    <w:rsid w:val="00621688"/>
    <w:rsid w:val="00621AF6"/>
    <w:rsid w:val="00622726"/>
    <w:rsid w:val="006235CF"/>
    <w:rsid w:val="00623B06"/>
    <w:rsid w:val="00625E6E"/>
    <w:rsid w:val="00627D38"/>
    <w:rsid w:val="00630A26"/>
    <w:rsid w:val="00631534"/>
    <w:rsid w:val="00634907"/>
    <w:rsid w:val="006353CB"/>
    <w:rsid w:val="0064015C"/>
    <w:rsid w:val="00640523"/>
    <w:rsid w:val="00641DCC"/>
    <w:rsid w:val="0064265C"/>
    <w:rsid w:val="006457AB"/>
    <w:rsid w:val="00645CEF"/>
    <w:rsid w:val="00646A72"/>
    <w:rsid w:val="00647A06"/>
    <w:rsid w:val="0065016D"/>
    <w:rsid w:val="006514DE"/>
    <w:rsid w:val="00651503"/>
    <w:rsid w:val="00652214"/>
    <w:rsid w:val="00653B54"/>
    <w:rsid w:val="00653C23"/>
    <w:rsid w:val="00655B76"/>
    <w:rsid w:val="00656F77"/>
    <w:rsid w:val="00657ABC"/>
    <w:rsid w:val="006601BE"/>
    <w:rsid w:val="006611BB"/>
    <w:rsid w:val="006615D3"/>
    <w:rsid w:val="006618FB"/>
    <w:rsid w:val="00663CDC"/>
    <w:rsid w:val="00663EE2"/>
    <w:rsid w:val="00664D2F"/>
    <w:rsid w:val="00666464"/>
    <w:rsid w:val="00667D70"/>
    <w:rsid w:val="00673BCC"/>
    <w:rsid w:val="00677A51"/>
    <w:rsid w:val="00681C47"/>
    <w:rsid w:val="00682F00"/>
    <w:rsid w:val="00683075"/>
    <w:rsid w:val="00683E93"/>
    <w:rsid w:val="00684A63"/>
    <w:rsid w:val="00685B9E"/>
    <w:rsid w:val="00685E98"/>
    <w:rsid w:val="0068762F"/>
    <w:rsid w:val="006876CA"/>
    <w:rsid w:val="0068794A"/>
    <w:rsid w:val="00687F98"/>
    <w:rsid w:val="00690703"/>
    <w:rsid w:val="0069119C"/>
    <w:rsid w:val="00692345"/>
    <w:rsid w:val="006956A4"/>
    <w:rsid w:val="00696563"/>
    <w:rsid w:val="006A0F7C"/>
    <w:rsid w:val="006A1399"/>
    <w:rsid w:val="006A1736"/>
    <w:rsid w:val="006A263B"/>
    <w:rsid w:val="006A5E38"/>
    <w:rsid w:val="006B1B90"/>
    <w:rsid w:val="006B2D3F"/>
    <w:rsid w:val="006B2F2A"/>
    <w:rsid w:val="006B47DE"/>
    <w:rsid w:val="006B5A5B"/>
    <w:rsid w:val="006B69FE"/>
    <w:rsid w:val="006B6A3A"/>
    <w:rsid w:val="006B6C32"/>
    <w:rsid w:val="006C0974"/>
    <w:rsid w:val="006C20A3"/>
    <w:rsid w:val="006C35DC"/>
    <w:rsid w:val="006C610E"/>
    <w:rsid w:val="006C6797"/>
    <w:rsid w:val="006C67D6"/>
    <w:rsid w:val="006C761E"/>
    <w:rsid w:val="006D10FB"/>
    <w:rsid w:val="006D13D2"/>
    <w:rsid w:val="006D6875"/>
    <w:rsid w:val="006D6C2F"/>
    <w:rsid w:val="006D6C93"/>
    <w:rsid w:val="006D76B7"/>
    <w:rsid w:val="006E26ED"/>
    <w:rsid w:val="006E355C"/>
    <w:rsid w:val="006E5CDA"/>
    <w:rsid w:val="006E7232"/>
    <w:rsid w:val="006E75CB"/>
    <w:rsid w:val="006E7C27"/>
    <w:rsid w:val="006F3BB4"/>
    <w:rsid w:val="006F52A4"/>
    <w:rsid w:val="006F5CFD"/>
    <w:rsid w:val="00700FF7"/>
    <w:rsid w:val="00702A9F"/>
    <w:rsid w:val="00703502"/>
    <w:rsid w:val="00704859"/>
    <w:rsid w:val="00704F27"/>
    <w:rsid w:val="0070563D"/>
    <w:rsid w:val="007068A5"/>
    <w:rsid w:val="00707001"/>
    <w:rsid w:val="0071200E"/>
    <w:rsid w:val="00713616"/>
    <w:rsid w:val="0071521E"/>
    <w:rsid w:val="00715BE3"/>
    <w:rsid w:val="00716D12"/>
    <w:rsid w:val="007177D8"/>
    <w:rsid w:val="0072084C"/>
    <w:rsid w:val="0072213D"/>
    <w:rsid w:val="007249AD"/>
    <w:rsid w:val="00725D91"/>
    <w:rsid w:val="00725FA1"/>
    <w:rsid w:val="007265C5"/>
    <w:rsid w:val="00727994"/>
    <w:rsid w:val="00727B03"/>
    <w:rsid w:val="00730482"/>
    <w:rsid w:val="007309A4"/>
    <w:rsid w:val="00733118"/>
    <w:rsid w:val="0073522C"/>
    <w:rsid w:val="00737004"/>
    <w:rsid w:val="00737F04"/>
    <w:rsid w:val="00740C73"/>
    <w:rsid w:val="00744153"/>
    <w:rsid w:val="007450CB"/>
    <w:rsid w:val="007501F0"/>
    <w:rsid w:val="007502B7"/>
    <w:rsid w:val="007509F4"/>
    <w:rsid w:val="00753183"/>
    <w:rsid w:val="00754A71"/>
    <w:rsid w:val="00757A34"/>
    <w:rsid w:val="00762BCE"/>
    <w:rsid w:val="007634F0"/>
    <w:rsid w:val="00763BEF"/>
    <w:rsid w:val="00764346"/>
    <w:rsid w:val="00765035"/>
    <w:rsid w:val="00765298"/>
    <w:rsid w:val="007667D3"/>
    <w:rsid w:val="00766EA4"/>
    <w:rsid w:val="007701B8"/>
    <w:rsid w:val="00771E18"/>
    <w:rsid w:val="00771EC7"/>
    <w:rsid w:val="00772B7D"/>
    <w:rsid w:val="007772A8"/>
    <w:rsid w:val="00777454"/>
    <w:rsid w:val="00782B25"/>
    <w:rsid w:val="00783BC8"/>
    <w:rsid w:val="00785F46"/>
    <w:rsid w:val="00787094"/>
    <w:rsid w:val="00790EAB"/>
    <w:rsid w:val="007912EB"/>
    <w:rsid w:val="00791A9D"/>
    <w:rsid w:val="00792E2B"/>
    <w:rsid w:val="00793144"/>
    <w:rsid w:val="00794FD2"/>
    <w:rsid w:val="0079509B"/>
    <w:rsid w:val="00795BB5"/>
    <w:rsid w:val="00795BF9"/>
    <w:rsid w:val="00796FEE"/>
    <w:rsid w:val="007A0F5B"/>
    <w:rsid w:val="007A3129"/>
    <w:rsid w:val="007A36EB"/>
    <w:rsid w:val="007A5ECA"/>
    <w:rsid w:val="007A5F23"/>
    <w:rsid w:val="007B0EFF"/>
    <w:rsid w:val="007B2E35"/>
    <w:rsid w:val="007B5DD7"/>
    <w:rsid w:val="007C0288"/>
    <w:rsid w:val="007C3749"/>
    <w:rsid w:val="007C4005"/>
    <w:rsid w:val="007C5B29"/>
    <w:rsid w:val="007C607B"/>
    <w:rsid w:val="007C684C"/>
    <w:rsid w:val="007D01ED"/>
    <w:rsid w:val="007D0BF4"/>
    <w:rsid w:val="007D16A7"/>
    <w:rsid w:val="007D4A11"/>
    <w:rsid w:val="007D5D8D"/>
    <w:rsid w:val="007E1F69"/>
    <w:rsid w:val="007E2C28"/>
    <w:rsid w:val="007E3012"/>
    <w:rsid w:val="007E37DA"/>
    <w:rsid w:val="007E41FB"/>
    <w:rsid w:val="007E54E0"/>
    <w:rsid w:val="007E70DF"/>
    <w:rsid w:val="007E74F7"/>
    <w:rsid w:val="007F198C"/>
    <w:rsid w:val="007F20C0"/>
    <w:rsid w:val="007F4249"/>
    <w:rsid w:val="007F486D"/>
    <w:rsid w:val="007F4BF5"/>
    <w:rsid w:val="007F50F7"/>
    <w:rsid w:val="007F6E00"/>
    <w:rsid w:val="00801192"/>
    <w:rsid w:val="00801213"/>
    <w:rsid w:val="00802ADC"/>
    <w:rsid w:val="00802B0C"/>
    <w:rsid w:val="008060E6"/>
    <w:rsid w:val="00806221"/>
    <w:rsid w:val="00806C52"/>
    <w:rsid w:val="00806CE3"/>
    <w:rsid w:val="00813DF2"/>
    <w:rsid w:val="008145AF"/>
    <w:rsid w:val="0081645B"/>
    <w:rsid w:val="008166E1"/>
    <w:rsid w:val="00817189"/>
    <w:rsid w:val="00817C1E"/>
    <w:rsid w:val="008215A0"/>
    <w:rsid w:val="00821A4A"/>
    <w:rsid w:val="00821AA3"/>
    <w:rsid w:val="0082204D"/>
    <w:rsid w:val="00824A45"/>
    <w:rsid w:val="00827B03"/>
    <w:rsid w:val="00830049"/>
    <w:rsid w:val="008311D0"/>
    <w:rsid w:val="008317AF"/>
    <w:rsid w:val="00832C3C"/>
    <w:rsid w:val="00833F3F"/>
    <w:rsid w:val="008340C0"/>
    <w:rsid w:val="0083410C"/>
    <w:rsid w:val="00834C29"/>
    <w:rsid w:val="008353C3"/>
    <w:rsid w:val="008429A2"/>
    <w:rsid w:val="00842C47"/>
    <w:rsid w:val="00843689"/>
    <w:rsid w:val="00843EF3"/>
    <w:rsid w:val="00844505"/>
    <w:rsid w:val="00844A43"/>
    <w:rsid w:val="00844B81"/>
    <w:rsid w:val="00844DA1"/>
    <w:rsid w:val="008457B4"/>
    <w:rsid w:val="008511FB"/>
    <w:rsid w:val="0085125B"/>
    <w:rsid w:val="008517AF"/>
    <w:rsid w:val="0085218F"/>
    <w:rsid w:val="00857AD8"/>
    <w:rsid w:val="0086094B"/>
    <w:rsid w:val="00860D9B"/>
    <w:rsid w:val="00861E01"/>
    <w:rsid w:val="008649CA"/>
    <w:rsid w:val="00864A8A"/>
    <w:rsid w:val="00865711"/>
    <w:rsid w:val="008704B4"/>
    <w:rsid w:val="00875A1C"/>
    <w:rsid w:val="00877080"/>
    <w:rsid w:val="00880865"/>
    <w:rsid w:val="008823D2"/>
    <w:rsid w:val="00883623"/>
    <w:rsid w:val="00884A6C"/>
    <w:rsid w:val="008862BD"/>
    <w:rsid w:val="008863AD"/>
    <w:rsid w:val="00886AF8"/>
    <w:rsid w:val="00890009"/>
    <w:rsid w:val="00890242"/>
    <w:rsid w:val="00891ACD"/>
    <w:rsid w:val="00891E88"/>
    <w:rsid w:val="00892F23"/>
    <w:rsid w:val="00892F39"/>
    <w:rsid w:val="00894646"/>
    <w:rsid w:val="008956C5"/>
    <w:rsid w:val="00895AFB"/>
    <w:rsid w:val="00897372"/>
    <w:rsid w:val="00897DFA"/>
    <w:rsid w:val="008A02AC"/>
    <w:rsid w:val="008A1B72"/>
    <w:rsid w:val="008A1E71"/>
    <w:rsid w:val="008A1F61"/>
    <w:rsid w:val="008A305D"/>
    <w:rsid w:val="008A59D7"/>
    <w:rsid w:val="008A7F35"/>
    <w:rsid w:val="008B07FD"/>
    <w:rsid w:val="008B0CEE"/>
    <w:rsid w:val="008B4462"/>
    <w:rsid w:val="008B4786"/>
    <w:rsid w:val="008B63DC"/>
    <w:rsid w:val="008C173C"/>
    <w:rsid w:val="008C2CBE"/>
    <w:rsid w:val="008C2E10"/>
    <w:rsid w:val="008C2E8B"/>
    <w:rsid w:val="008C66F5"/>
    <w:rsid w:val="008C732A"/>
    <w:rsid w:val="008C794B"/>
    <w:rsid w:val="008D0ADC"/>
    <w:rsid w:val="008D1D92"/>
    <w:rsid w:val="008D29C6"/>
    <w:rsid w:val="008D5F13"/>
    <w:rsid w:val="008D7EA2"/>
    <w:rsid w:val="008F1D7B"/>
    <w:rsid w:val="008F443B"/>
    <w:rsid w:val="008F4914"/>
    <w:rsid w:val="008F78A7"/>
    <w:rsid w:val="009005D5"/>
    <w:rsid w:val="00901CB2"/>
    <w:rsid w:val="0090336C"/>
    <w:rsid w:val="0090361E"/>
    <w:rsid w:val="00904EDB"/>
    <w:rsid w:val="0091196B"/>
    <w:rsid w:val="00912865"/>
    <w:rsid w:val="00912EC1"/>
    <w:rsid w:val="0091551C"/>
    <w:rsid w:val="009159CA"/>
    <w:rsid w:val="00917AB2"/>
    <w:rsid w:val="00923711"/>
    <w:rsid w:val="009248B5"/>
    <w:rsid w:val="009267F7"/>
    <w:rsid w:val="009278B7"/>
    <w:rsid w:val="00930561"/>
    <w:rsid w:val="0093763D"/>
    <w:rsid w:val="009400FB"/>
    <w:rsid w:val="0094060B"/>
    <w:rsid w:val="00941AFD"/>
    <w:rsid w:val="009437E8"/>
    <w:rsid w:val="00945AD2"/>
    <w:rsid w:val="00945CDA"/>
    <w:rsid w:val="0095032F"/>
    <w:rsid w:val="00953C43"/>
    <w:rsid w:val="00954FB5"/>
    <w:rsid w:val="009556D2"/>
    <w:rsid w:val="00955928"/>
    <w:rsid w:val="0096361B"/>
    <w:rsid w:val="00964D2A"/>
    <w:rsid w:val="00965448"/>
    <w:rsid w:val="00965BBB"/>
    <w:rsid w:val="009679B9"/>
    <w:rsid w:val="0097025E"/>
    <w:rsid w:val="009712EE"/>
    <w:rsid w:val="0097222A"/>
    <w:rsid w:val="00973638"/>
    <w:rsid w:val="009762BB"/>
    <w:rsid w:val="00977E23"/>
    <w:rsid w:val="00981745"/>
    <w:rsid w:val="00984909"/>
    <w:rsid w:val="00985057"/>
    <w:rsid w:val="009863FB"/>
    <w:rsid w:val="0098663A"/>
    <w:rsid w:val="00987137"/>
    <w:rsid w:val="00990233"/>
    <w:rsid w:val="00990237"/>
    <w:rsid w:val="00994F7D"/>
    <w:rsid w:val="00995ECF"/>
    <w:rsid w:val="009971F6"/>
    <w:rsid w:val="00997958"/>
    <w:rsid w:val="009A0790"/>
    <w:rsid w:val="009A11E6"/>
    <w:rsid w:val="009A158A"/>
    <w:rsid w:val="009A2D1E"/>
    <w:rsid w:val="009A5D0C"/>
    <w:rsid w:val="009A6393"/>
    <w:rsid w:val="009A6736"/>
    <w:rsid w:val="009A67E7"/>
    <w:rsid w:val="009A7CB2"/>
    <w:rsid w:val="009B27BB"/>
    <w:rsid w:val="009B2F81"/>
    <w:rsid w:val="009B59A1"/>
    <w:rsid w:val="009B5ED0"/>
    <w:rsid w:val="009C24A6"/>
    <w:rsid w:val="009C3285"/>
    <w:rsid w:val="009C44D4"/>
    <w:rsid w:val="009C4C8F"/>
    <w:rsid w:val="009C4CD6"/>
    <w:rsid w:val="009C63DA"/>
    <w:rsid w:val="009C6E51"/>
    <w:rsid w:val="009D0609"/>
    <w:rsid w:val="009D27BC"/>
    <w:rsid w:val="009D4381"/>
    <w:rsid w:val="009D5160"/>
    <w:rsid w:val="009D72D9"/>
    <w:rsid w:val="009E0A28"/>
    <w:rsid w:val="009E10DB"/>
    <w:rsid w:val="009E27A1"/>
    <w:rsid w:val="009E405E"/>
    <w:rsid w:val="009E4280"/>
    <w:rsid w:val="009E560F"/>
    <w:rsid w:val="009F0E1E"/>
    <w:rsid w:val="009F0ECF"/>
    <w:rsid w:val="009F1279"/>
    <w:rsid w:val="009F12D3"/>
    <w:rsid w:val="009F1461"/>
    <w:rsid w:val="009F2464"/>
    <w:rsid w:val="009F279A"/>
    <w:rsid w:val="009F27E9"/>
    <w:rsid w:val="009F5DDD"/>
    <w:rsid w:val="009F749A"/>
    <w:rsid w:val="00A025F8"/>
    <w:rsid w:val="00A03020"/>
    <w:rsid w:val="00A038DB"/>
    <w:rsid w:val="00A03940"/>
    <w:rsid w:val="00A0411E"/>
    <w:rsid w:val="00A0566B"/>
    <w:rsid w:val="00A06137"/>
    <w:rsid w:val="00A06E36"/>
    <w:rsid w:val="00A11CC6"/>
    <w:rsid w:val="00A13434"/>
    <w:rsid w:val="00A1393C"/>
    <w:rsid w:val="00A1518E"/>
    <w:rsid w:val="00A15AA8"/>
    <w:rsid w:val="00A233AA"/>
    <w:rsid w:val="00A239DE"/>
    <w:rsid w:val="00A23ACA"/>
    <w:rsid w:val="00A23E5B"/>
    <w:rsid w:val="00A23F5E"/>
    <w:rsid w:val="00A25B04"/>
    <w:rsid w:val="00A26E49"/>
    <w:rsid w:val="00A35AF1"/>
    <w:rsid w:val="00A369C4"/>
    <w:rsid w:val="00A42277"/>
    <w:rsid w:val="00A44571"/>
    <w:rsid w:val="00A477E2"/>
    <w:rsid w:val="00A47CC3"/>
    <w:rsid w:val="00A51B76"/>
    <w:rsid w:val="00A53DD8"/>
    <w:rsid w:val="00A57BDC"/>
    <w:rsid w:val="00A611D6"/>
    <w:rsid w:val="00A62064"/>
    <w:rsid w:val="00A62460"/>
    <w:rsid w:val="00A657CA"/>
    <w:rsid w:val="00A670DA"/>
    <w:rsid w:val="00A7030A"/>
    <w:rsid w:val="00A704B1"/>
    <w:rsid w:val="00A73383"/>
    <w:rsid w:val="00A755FC"/>
    <w:rsid w:val="00A75F37"/>
    <w:rsid w:val="00A77A0F"/>
    <w:rsid w:val="00A77CCF"/>
    <w:rsid w:val="00A8042D"/>
    <w:rsid w:val="00A81DF8"/>
    <w:rsid w:val="00A82422"/>
    <w:rsid w:val="00A856C1"/>
    <w:rsid w:val="00A85DF3"/>
    <w:rsid w:val="00A864BB"/>
    <w:rsid w:val="00A870BE"/>
    <w:rsid w:val="00A87CCE"/>
    <w:rsid w:val="00A90946"/>
    <w:rsid w:val="00A928B7"/>
    <w:rsid w:val="00A93764"/>
    <w:rsid w:val="00AA000E"/>
    <w:rsid w:val="00AA092B"/>
    <w:rsid w:val="00AA1457"/>
    <w:rsid w:val="00AA306C"/>
    <w:rsid w:val="00AA3710"/>
    <w:rsid w:val="00AA44CE"/>
    <w:rsid w:val="00AA6D82"/>
    <w:rsid w:val="00AB2D6C"/>
    <w:rsid w:val="00AB34D7"/>
    <w:rsid w:val="00AB686D"/>
    <w:rsid w:val="00AB71D3"/>
    <w:rsid w:val="00AB7A1D"/>
    <w:rsid w:val="00AC057E"/>
    <w:rsid w:val="00AC27F9"/>
    <w:rsid w:val="00AC5355"/>
    <w:rsid w:val="00AC56EF"/>
    <w:rsid w:val="00AC5AFC"/>
    <w:rsid w:val="00AC664A"/>
    <w:rsid w:val="00AD0E62"/>
    <w:rsid w:val="00AD2A76"/>
    <w:rsid w:val="00AD2C41"/>
    <w:rsid w:val="00AD3F09"/>
    <w:rsid w:val="00AD45EC"/>
    <w:rsid w:val="00AD540A"/>
    <w:rsid w:val="00AD60E7"/>
    <w:rsid w:val="00AD7267"/>
    <w:rsid w:val="00AD7748"/>
    <w:rsid w:val="00AD781E"/>
    <w:rsid w:val="00AE114D"/>
    <w:rsid w:val="00AE218E"/>
    <w:rsid w:val="00AE523F"/>
    <w:rsid w:val="00AE76E2"/>
    <w:rsid w:val="00AF034A"/>
    <w:rsid w:val="00AF066B"/>
    <w:rsid w:val="00AF0874"/>
    <w:rsid w:val="00AF1CE6"/>
    <w:rsid w:val="00AF2890"/>
    <w:rsid w:val="00AF2AA1"/>
    <w:rsid w:val="00AF2F38"/>
    <w:rsid w:val="00AF33B2"/>
    <w:rsid w:val="00AF36D2"/>
    <w:rsid w:val="00AF376C"/>
    <w:rsid w:val="00AF5386"/>
    <w:rsid w:val="00AF6506"/>
    <w:rsid w:val="00AF6D13"/>
    <w:rsid w:val="00B00854"/>
    <w:rsid w:val="00B03B96"/>
    <w:rsid w:val="00B06973"/>
    <w:rsid w:val="00B06A2F"/>
    <w:rsid w:val="00B075E2"/>
    <w:rsid w:val="00B07FC9"/>
    <w:rsid w:val="00B1245E"/>
    <w:rsid w:val="00B13A67"/>
    <w:rsid w:val="00B14B68"/>
    <w:rsid w:val="00B1550E"/>
    <w:rsid w:val="00B174F8"/>
    <w:rsid w:val="00B2243A"/>
    <w:rsid w:val="00B25DB7"/>
    <w:rsid w:val="00B27E7B"/>
    <w:rsid w:val="00B302E0"/>
    <w:rsid w:val="00B325C7"/>
    <w:rsid w:val="00B3288A"/>
    <w:rsid w:val="00B32BF4"/>
    <w:rsid w:val="00B32FCA"/>
    <w:rsid w:val="00B338B6"/>
    <w:rsid w:val="00B34BD1"/>
    <w:rsid w:val="00B41049"/>
    <w:rsid w:val="00B41506"/>
    <w:rsid w:val="00B41510"/>
    <w:rsid w:val="00B424B1"/>
    <w:rsid w:val="00B446B5"/>
    <w:rsid w:val="00B4673B"/>
    <w:rsid w:val="00B47ABA"/>
    <w:rsid w:val="00B50A04"/>
    <w:rsid w:val="00B50BF3"/>
    <w:rsid w:val="00B51146"/>
    <w:rsid w:val="00B55E34"/>
    <w:rsid w:val="00B5728C"/>
    <w:rsid w:val="00B572EC"/>
    <w:rsid w:val="00B57BF5"/>
    <w:rsid w:val="00B57F75"/>
    <w:rsid w:val="00B6083E"/>
    <w:rsid w:val="00B611D9"/>
    <w:rsid w:val="00B6149E"/>
    <w:rsid w:val="00B61E17"/>
    <w:rsid w:val="00B62268"/>
    <w:rsid w:val="00B63E7E"/>
    <w:rsid w:val="00B63EAF"/>
    <w:rsid w:val="00B65200"/>
    <w:rsid w:val="00B710D3"/>
    <w:rsid w:val="00B7135C"/>
    <w:rsid w:val="00B726F5"/>
    <w:rsid w:val="00B731E6"/>
    <w:rsid w:val="00B7414C"/>
    <w:rsid w:val="00B74498"/>
    <w:rsid w:val="00B74A86"/>
    <w:rsid w:val="00B74E8E"/>
    <w:rsid w:val="00B74F65"/>
    <w:rsid w:val="00B75F42"/>
    <w:rsid w:val="00B77404"/>
    <w:rsid w:val="00B77C96"/>
    <w:rsid w:val="00B802CC"/>
    <w:rsid w:val="00B82855"/>
    <w:rsid w:val="00B8295E"/>
    <w:rsid w:val="00B83554"/>
    <w:rsid w:val="00B86FBC"/>
    <w:rsid w:val="00B91872"/>
    <w:rsid w:val="00B926BC"/>
    <w:rsid w:val="00B95178"/>
    <w:rsid w:val="00B95F44"/>
    <w:rsid w:val="00B96D80"/>
    <w:rsid w:val="00BA05B0"/>
    <w:rsid w:val="00BA1253"/>
    <w:rsid w:val="00BA4326"/>
    <w:rsid w:val="00BA571B"/>
    <w:rsid w:val="00BA7457"/>
    <w:rsid w:val="00BA7D4A"/>
    <w:rsid w:val="00BB00E6"/>
    <w:rsid w:val="00BB01D9"/>
    <w:rsid w:val="00BB5D87"/>
    <w:rsid w:val="00BB5EC4"/>
    <w:rsid w:val="00BB69DB"/>
    <w:rsid w:val="00BB73C8"/>
    <w:rsid w:val="00BB7F52"/>
    <w:rsid w:val="00BC0124"/>
    <w:rsid w:val="00BC27AA"/>
    <w:rsid w:val="00BC379C"/>
    <w:rsid w:val="00BC3EC5"/>
    <w:rsid w:val="00BC6479"/>
    <w:rsid w:val="00BC6CF8"/>
    <w:rsid w:val="00BC7115"/>
    <w:rsid w:val="00BC72CC"/>
    <w:rsid w:val="00BC742B"/>
    <w:rsid w:val="00BC747E"/>
    <w:rsid w:val="00BD357D"/>
    <w:rsid w:val="00BD3CAD"/>
    <w:rsid w:val="00BD788D"/>
    <w:rsid w:val="00BD79A7"/>
    <w:rsid w:val="00BE2330"/>
    <w:rsid w:val="00BE2A48"/>
    <w:rsid w:val="00BE2FA0"/>
    <w:rsid w:val="00BE3BFD"/>
    <w:rsid w:val="00BE50F9"/>
    <w:rsid w:val="00BE64E0"/>
    <w:rsid w:val="00BE7942"/>
    <w:rsid w:val="00BF0B18"/>
    <w:rsid w:val="00BF3D3D"/>
    <w:rsid w:val="00BF400B"/>
    <w:rsid w:val="00BF562E"/>
    <w:rsid w:val="00BF5716"/>
    <w:rsid w:val="00BF640B"/>
    <w:rsid w:val="00C00FF2"/>
    <w:rsid w:val="00C02655"/>
    <w:rsid w:val="00C0477E"/>
    <w:rsid w:val="00C052A9"/>
    <w:rsid w:val="00C055AB"/>
    <w:rsid w:val="00C070E2"/>
    <w:rsid w:val="00C11523"/>
    <w:rsid w:val="00C123F8"/>
    <w:rsid w:val="00C1283F"/>
    <w:rsid w:val="00C13804"/>
    <w:rsid w:val="00C13BE7"/>
    <w:rsid w:val="00C145AE"/>
    <w:rsid w:val="00C15AA8"/>
    <w:rsid w:val="00C165F1"/>
    <w:rsid w:val="00C17013"/>
    <w:rsid w:val="00C2017C"/>
    <w:rsid w:val="00C208C8"/>
    <w:rsid w:val="00C20F61"/>
    <w:rsid w:val="00C2260E"/>
    <w:rsid w:val="00C2270F"/>
    <w:rsid w:val="00C22C9C"/>
    <w:rsid w:val="00C24EDD"/>
    <w:rsid w:val="00C26B39"/>
    <w:rsid w:val="00C26CE0"/>
    <w:rsid w:val="00C30471"/>
    <w:rsid w:val="00C31940"/>
    <w:rsid w:val="00C35294"/>
    <w:rsid w:val="00C359C7"/>
    <w:rsid w:val="00C35A1A"/>
    <w:rsid w:val="00C37287"/>
    <w:rsid w:val="00C375C3"/>
    <w:rsid w:val="00C37BD8"/>
    <w:rsid w:val="00C37D16"/>
    <w:rsid w:val="00C37E32"/>
    <w:rsid w:val="00C41E28"/>
    <w:rsid w:val="00C41F7D"/>
    <w:rsid w:val="00C4208B"/>
    <w:rsid w:val="00C44626"/>
    <w:rsid w:val="00C45B61"/>
    <w:rsid w:val="00C463A4"/>
    <w:rsid w:val="00C46A4C"/>
    <w:rsid w:val="00C50B7A"/>
    <w:rsid w:val="00C52789"/>
    <w:rsid w:val="00C52F1A"/>
    <w:rsid w:val="00C542E4"/>
    <w:rsid w:val="00C56C39"/>
    <w:rsid w:val="00C57714"/>
    <w:rsid w:val="00C57A1D"/>
    <w:rsid w:val="00C607DD"/>
    <w:rsid w:val="00C61535"/>
    <w:rsid w:val="00C63597"/>
    <w:rsid w:val="00C63C84"/>
    <w:rsid w:val="00C6448A"/>
    <w:rsid w:val="00C648F6"/>
    <w:rsid w:val="00C65317"/>
    <w:rsid w:val="00C65533"/>
    <w:rsid w:val="00C65DA4"/>
    <w:rsid w:val="00C661F7"/>
    <w:rsid w:val="00C663D1"/>
    <w:rsid w:val="00C67C4B"/>
    <w:rsid w:val="00C728B3"/>
    <w:rsid w:val="00C73059"/>
    <w:rsid w:val="00C73AD6"/>
    <w:rsid w:val="00C73C09"/>
    <w:rsid w:val="00C75FD3"/>
    <w:rsid w:val="00C772A7"/>
    <w:rsid w:val="00C80E39"/>
    <w:rsid w:val="00C82C8C"/>
    <w:rsid w:val="00C85441"/>
    <w:rsid w:val="00C86329"/>
    <w:rsid w:val="00C90087"/>
    <w:rsid w:val="00C9215E"/>
    <w:rsid w:val="00C9462D"/>
    <w:rsid w:val="00C97F36"/>
    <w:rsid w:val="00CA49AF"/>
    <w:rsid w:val="00CA4A1B"/>
    <w:rsid w:val="00CA565C"/>
    <w:rsid w:val="00CA5C2B"/>
    <w:rsid w:val="00CA70C1"/>
    <w:rsid w:val="00CA7DF1"/>
    <w:rsid w:val="00CB0C38"/>
    <w:rsid w:val="00CB286E"/>
    <w:rsid w:val="00CB5F29"/>
    <w:rsid w:val="00CB6C6E"/>
    <w:rsid w:val="00CB7AAB"/>
    <w:rsid w:val="00CC03D8"/>
    <w:rsid w:val="00CC1AA8"/>
    <w:rsid w:val="00CC4C5C"/>
    <w:rsid w:val="00CC6530"/>
    <w:rsid w:val="00CC663F"/>
    <w:rsid w:val="00CC72F0"/>
    <w:rsid w:val="00CD23F6"/>
    <w:rsid w:val="00CD2735"/>
    <w:rsid w:val="00CD2745"/>
    <w:rsid w:val="00CD37A5"/>
    <w:rsid w:val="00CD49C4"/>
    <w:rsid w:val="00CD6574"/>
    <w:rsid w:val="00CD6E40"/>
    <w:rsid w:val="00CD71F7"/>
    <w:rsid w:val="00CE0339"/>
    <w:rsid w:val="00CE1261"/>
    <w:rsid w:val="00CE2B45"/>
    <w:rsid w:val="00CE4D72"/>
    <w:rsid w:val="00CE543F"/>
    <w:rsid w:val="00CF1E6A"/>
    <w:rsid w:val="00CF3748"/>
    <w:rsid w:val="00CF4227"/>
    <w:rsid w:val="00CF5032"/>
    <w:rsid w:val="00CF63F2"/>
    <w:rsid w:val="00D0127E"/>
    <w:rsid w:val="00D022E2"/>
    <w:rsid w:val="00D03F53"/>
    <w:rsid w:val="00D055EA"/>
    <w:rsid w:val="00D06388"/>
    <w:rsid w:val="00D063AC"/>
    <w:rsid w:val="00D066C1"/>
    <w:rsid w:val="00D06C3D"/>
    <w:rsid w:val="00D07C96"/>
    <w:rsid w:val="00D1070B"/>
    <w:rsid w:val="00D10F13"/>
    <w:rsid w:val="00D12036"/>
    <w:rsid w:val="00D1257B"/>
    <w:rsid w:val="00D1595A"/>
    <w:rsid w:val="00D161D2"/>
    <w:rsid w:val="00D1687C"/>
    <w:rsid w:val="00D17557"/>
    <w:rsid w:val="00D17B86"/>
    <w:rsid w:val="00D2040F"/>
    <w:rsid w:val="00D204C2"/>
    <w:rsid w:val="00D20E75"/>
    <w:rsid w:val="00D22116"/>
    <w:rsid w:val="00D243EB"/>
    <w:rsid w:val="00D25A9B"/>
    <w:rsid w:val="00D26DFE"/>
    <w:rsid w:val="00D31C2D"/>
    <w:rsid w:val="00D3291D"/>
    <w:rsid w:val="00D3333B"/>
    <w:rsid w:val="00D3491F"/>
    <w:rsid w:val="00D34A0B"/>
    <w:rsid w:val="00D34CA2"/>
    <w:rsid w:val="00D35FEB"/>
    <w:rsid w:val="00D40274"/>
    <w:rsid w:val="00D40982"/>
    <w:rsid w:val="00D43802"/>
    <w:rsid w:val="00D4533E"/>
    <w:rsid w:val="00D47011"/>
    <w:rsid w:val="00D47B7B"/>
    <w:rsid w:val="00D52408"/>
    <w:rsid w:val="00D53825"/>
    <w:rsid w:val="00D53CAD"/>
    <w:rsid w:val="00D54F69"/>
    <w:rsid w:val="00D5550B"/>
    <w:rsid w:val="00D55AF0"/>
    <w:rsid w:val="00D55E47"/>
    <w:rsid w:val="00D56EE8"/>
    <w:rsid w:val="00D600A0"/>
    <w:rsid w:val="00D60BEA"/>
    <w:rsid w:val="00D60C39"/>
    <w:rsid w:val="00D626AF"/>
    <w:rsid w:val="00D64719"/>
    <w:rsid w:val="00D6476C"/>
    <w:rsid w:val="00D64CDA"/>
    <w:rsid w:val="00D6507A"/>
    <w:rsid w:val="00D71D11"/>
    <w:rsid w:val="00D72148"/>
    <w:rsid w:val="00D737D2"/>
    <w:rsid w:val="00D750A8"/>
    <w:rsid w:val="00D80609"/>
    <w:rsid w:val="00D80BE7"/>
    <w:rsid w:val="00D8165E"/>
    <w:rsid w:val="00D8292E"/>
    <w:rsid w:val="00D85289"/>
    <w:rsid w:val="00D87A8A"/>
    <w:rsid w:val="00D90876"/>
    <w:rsid w:val="00D90CB3"/>
    <w:rsid w:val="00D91F73"/>
    <w:rsid w:val="00D94FB9"/>
    <w:rsid w:val="00D96525"/>
    <w:rsid w:val="00D96633"/>
    <w:rsid w:val="00D970FD"/>
    <w:rsid w:val="00D974B0"/>
    <w:rsid w:val="00D97616"/>
    <w:rsid w:val="00D97FD0"/>
    <w:rsid w:val="00DA00F0"/>
    <w:rsid w:val="00DA0AD4"/>
    <w:rsid w:val="00DA1B22"/>
    <w:rsid w:val="00DA22B5"/>
    <w:rsid w:val="00DA3342"/>
    <w:rsid w:val="00DA3A00"/>
    <w:rsid w:val="00DA3DBC"/>
    <w:rsid w:val="00DA56E3"/>
    <w:rsid w:val="00DA68D0"/>
    <w:rsid w:val="00DA6958"/>
    <w:rsid w:val="00DB062A"/>
    <w:rsid w:val="00DB15D4"/>
    <w:rsid w:val="00DB27CC"/>
    <w:rsid w:val="00DC0C43"/>
    <w:rsid w:val="00DC144C"/>
    <w:rsid w:val="00DC1A38"/>
    <w:rsid w:val="00DC237C"/>
    <w:rsid w:val="00DC5BD5"/>
    <w:rsid w:val="00DC71AD"/>
    <w:rsid w:val="00DC757F"/>
    <w:rsid w:val="00DD165D"/>
    <w:rsid w:val="00DD6005"/>
    <w:rsid w:val="00DE0DD8"/>
    <w:rsid w:val="00DE336C"/>
    <w:rsid w:val="00DE342C"/>
    <w:rsid w:val="00DE45F5"/>
    <w:rsid w:val="00DE47D4"/>
    <w:rsid w:val="00DE5138"/>
    <w:rsid w:val="00DE56E6"/>
    <w:rsid w:val="00DE66E2"/>
    <w:rsid w:val="00DF0AE9"/>
    <w:rsid w:val="00DF269D"/>
    <w:rsid w:val="00DF40D0"/>
    <w:rsid w:val="00DF5ADF"/>
    <w:rsid w:val="00DF5D0F"/>
    <w:rsid w:val="00DF796D"/>
    <w:rsid w:val="00E00121"/>
    <w:rsid w:val="00E032F8"/>
    <w:rsid w:val="00E0356F"/>
    <w:rsid w:val="00E04E42"/>
    <w:rsid w:val="00E064B9"/>
    <w:rsid w:val="00E0681D"/>
    <w:rsid w:val="00E112C4"/>
    <w:rsid w:val="00E12FE0"/>
    <w:rsid w:val="00E1311E"/>
    <w:rsid w:val="00E1592B"/>
    <w:rsid w:val="00E15B30"/>
    <w:rsid w:val="00E15BE6"/>
    <w:rsid w:val="00E15F98"/>
    <w:rsid w:val="00E16230"/>
    <w:rsid w:val="00E16544"/>
    <w:rsid w:val="00E16578"/>
    <w:rsid w:val="00E17338"/>
    <w:rsid w:val="00E235E0"/>
    <w:rsid w:val="00E243D5"/>
    <w:rsid w:val="00E24A9E"/>
    <w:rsid w:val="00E263BC"/>
    <w:rsid w:val="00E3050A"/>
    <w:rsid w:val="00E3243C"/>
    <w:rsid w:val="00E32C6F"/>
    <w:rsid w:val="00E35509"/>
    <w:rsid w:val="00E358EE"/>
    <w:rsid w:val="00E36C9D"/>
    <w:rsid w:val="00E372BA"/>
    <w:rsid w:val="00E4460B"/>
    <w:rsid w:val="00E4596F"/>
    <w:rsid w:val="00E4727E"/>
    <w:rsid w:val="00E472BD"/>
    <w:rsid w:val="00E47720"/>
    <w:rsid w:val="00E478C4"/>
    <w:rsid w:val="00E502C1"/>
    <w:rsid w:val="00E5238E"/>
    <w:rsid w:val="00E55314"/>
    <w:rsid w:val="00E55D4D"/>
    <w:rsid w:val="00E576AB"/>
    <w:rsid w:val="00E60352"/>
    <w:rsid w:val="00E63763"/>
    <w:rsid w:val="00E64DA6"/>
    <w:rsid w:val="00E70410"/>
    <w:rsid w:val="00E72F8A"/>
    <w:rsid w:val="00E75307"/>
    <w:rsid w:val="00E75A78"/>
    <w:rsid w:val="00E76C62"/>
    <w:rsid w:val="00E80478"/>
    <w:rsid w:val="00E81EA2"/>
    <w:rsid w:val="00E83046"/>
    <w:rsid w:val="00E832F2"/>
    <w:rsid w:val="00E83C23"/>
    <w:rsid w:val="00E841ED"/>
    <w:rsid w:val="00E84840"/>
    <w:rsid w:val="00E85CB3"/>
    <w:rsid w:val="00E85FC2"/>
    <w:rsid w:val="00E87B5E"/>
    <w:rsid w:val="00E87F43"/>
    <w:rsid w:val="00E91EAA"/>
    <w:rsid w:val="00E9260F"/>
    <w:rsid w:val="00E92AD4"/>
    <w:rsid w:val="00E942FA"/>
    <w:rsid w:val="00E959D7"/>
    <w:rsid w:val="00E95A87"/>
    <w:rsid w:val="00E971D6"/>
    <w:rsid w:val="00EA2ADC"/>
    <w:rsid w:val="00EA3AEE"/>
    <w:rsid w:val="00EA3FAD"/>
    <w:rsid w:val="00EA6B53"/>
    <w:rsid w:val="00EB0A7F"/>
    <w:rsid w:val="00EB42DF"/>
    <w:rsid w:val="00EB56AE"/>
    <w:rsid w:val="00EB5A69"/>
    <w:rsid w:val="00EB5AE1"/>
    <w:rsid w:val="00EB698F"/>
    <w:rsid w:val="00EC334A"/>
    <w:rsid w:val="00EC398F"/>
    <w:rsid w:val="00EC39ED"/>
    <w:rsid w:val="00EC47A4"/>
    <w:rsid w:val="00EC5CF9"/>
    <w:rsid w:val="00EC61A4"/>
    <w:rsid w:val="00EC6548"/>
    <w:rsid w:val="00ED093D"/>
    <w:rsid w:val="00ED2014"/>
    <w:rsid w:val="00ED49B3"/>
    <w:rsid w:val="00EE0D5B"/>
    <w:rsid w:val="00EE2FB6"/>
    <w:rsid w:val="00EE565B"/>
    <w:rsid w:val="00EF61E7"/>
    <w:rsid w:val="00F0048F"/>
    <w:rsid w:val="00F01518"/>
    <w:rsid w:val="00F01E27"/>
    <w:rsid w:val="00F03EDA"/>
    <w:rsid w:val="00F04544"/>
    <w:rsid w:val="00F05268"/>
    <w:rsid w:val="00F058EB"/>
    <w:rsid w:val="00F1085C"/>
    <w:rsid w:val="00F11398"/>
    <w:rsid w:val="00F121D1"/>
    <w:rsid w:val="00F1392E"/>
    <w:rsid w:val="00F13B96"/>
    <w:rsid w:val="00F13BB8"/>
    <w:rsid w:val="00F1428A"/>
    <w:rsid w:val="00F146F7"/>
    <w:rsid w:val="00F15537"/>
    <w:rsid w:val="00F156F0"/>
    <w:rsid w:val="00F15FFA"/>
    <w:rsid w:val="00F16A95"/>
    <w:rsid w:val="00F176B9"/>
    <w:rsid w:val="00F20308"/>
    <w:rsid w:val="00F206A8"/>
    <w:rsid w:val="00F20BE9"/>
    <w:rsid w:val="00F21819"/>
    <w:rsid w:val="00F22397"/>
    <w:rsid w:val="00F240D8"/>
    <w:rsid w:val="00F256BC"/>
    <w:rsid w:val="00F27039"/>
    <w:rsid w:val="00F2796D"/>
    <w:rsid w:val="00F3045A"/>
    <w:rsid w:val="00F314BD"/>
    <w:rsid w:val="00F34B4F"/>
    <w:rsid w:val="00F3531A"/>
    <w:rsid w:val="00F40BCE"/>
    <w:rsid w:val="00F40E29"/>
    <w:rsid w:val="00F44CAC"/>
    <w:rsid w:val="00F515CF"/>
    <w:rsid w:val="00F52037"/>
    <w:rsid w:val="00F520E4"/>
    <w:rsid w:val="00F526D4"/>
    <w:rsid w:val="00F52F27"/>
    <w:rsid w:val="00F53241"/>
    <w:rsid w:val="00F53D50"/>
    <w:rsid w:val="00F54381"/>
    <w:rsid w:val="00F5572A"/>
    <w:rsid w:val="00F570A0"/>
    <w:rsid w:val="00F608FF"/>
    <w:rsid w:val="00F61593"/>
    <w:rsid w:val="00F631DE"/>
    <w:rsid w:val="00F63FA4"/>
    <w:rsid w:val="00F64621"/>
    <w:rsid w:val="00F6560B"/>
    <w:rsid w:val="00F663DC"/>
    <w:rsid w:val="00F667B5"/>
    <w:rsid w:val="00F708AE"/>
    <w:rsid w:val="00F712FC"/>
    <w:rsid w:val="00F7153F"/>
    <w:rsid w:val="00F72481"/>
    <w:rsid w:val="00F757D0"/>
    <w:rsid w:val="00F760A2"/>
    <w:rsid w:val="00F76529"/>
    <w:rsid w:val="00F83347"/>
    <w:rsid w:val="00F83439"/>
    <w:rsid w:val="00F85C1B"/>
    <w:rsid w:val="00F86858"/>
    <w:rsid w:val="00F90348"/>
    <w:rsid w:val="00F91179"/>
    <w:rsid w:val="00F94180"/>
    <w:rsid w:val="00FA2628"/>
    <w:rsid w:val="00FA3FAA"/>
    <w:rsid w:val="00FA61DE"/>
    <w:rsid w:val="00FB0BEF"/>
    <w:rsid w:val="00FB1B82"/>
    <w:rsid w:val="00FB23BC"/>
    <w:rsid w:val="00FB256A"/>
    <w:rsid w:val="00FB2A2C"/>
    <w:rsid w:val="00FB3BA0"/>
    <w:rsid w:val="00FB45F8"/>
    <w:rsid w:val="00FB4CB1"/>
    <w:rsid w:val="00FB5975"/>
    <w:rsid w:val="00FB6015"/>
    <w:rsid w:val="00FB727C"/>
    <w:rsid w:val="00FC1B42"/>
    <w:rsid w:val="00FC296E"/>
    <w:rsid w:val="00FC3582"/>
    <w:rsid w:val="00FC3F20"/>
    <w:rsid w:val="00FC4B5F"/>
    <w:rsid w:val="00FC765D"/>
    <w:rsid w:val="00FD05A1"/>
    <w:rsid w:val="00FD3377"/>
    <w:rsid w:val="00FD412F"/>
    <w:rsid w:val="00FD492A"/>
    <w:rsid w:val="00FD7A41"/>
    <w:rsid w:val="00FE2568"/>
    <w:rsid w:val="00FE25DB"/>
    <w:rsid w:val="00FE70DB"/>
    <w:rsid w:val="00FF0E51"/>
    <w:rsid w:val="00FF4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2256C4CB-C693-4D4E-BF1B-AFD48BB0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rsid w:val="00C070E2"/>
    <w:pPr>
      <w:spacing w:before="100" w:beforeAutospacing="1" w:after="100" w:afterAutospacing="1"/>
      <w:jc w:val="left"/>
      <w:outlineLvl w:val="1"/>
    </w:pPr>
    <w:rPr>
      <w:rFonts w:ascii="宋体" w:hAnsi="宋体" w:cs="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5E4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D55E47"/>
    <w:rPr>
      <w:sz w:val="18"/>
      <w:szCs w:val="18"/>
    </w:rPr>
  </w:style>
  <w:style w:type="paragraph" w:styleId="a4">
    <w:name w:val="footer"/>
    <w:basedOn w:val="a"/>
    <w:link w:val="Char0"/>
    <w:uiPriority w:val="99"/>
    <w:unhideWhenUsed/>
    <w:rsid w:val="00D55E47"/>
    <w:pPr>
      <w:tabs>
        <w:tab w:val="center" w:pos="4153"/>
        <w:tab w:val="right" w:pos="8306"/>
      </w:tabs>
      <w:snapToGrid w:val="0"/>
      <w:jc w:val="left"/>
    </w:pPr>
    <w:rPr>
      <w:sz w:val="18"/>
      <w:szCs w:val="18"/>
    </w:rPr>
  </w:style>
  <w:style w:type="character" w:customStyle="1" w:styleId="Char0">
    <w:name w:val="页脚 Char"/>
    <w:link w:val="a4"/>
    <w:uiPriority w:val="99"/>
    <w:rsid w:val="00D55E47"/>
    <w:rPr>
      <w:sz w:val="18"/>
      <w:szCs w:val="18"/>
    </w:rPr>
  </w:style>
  <w:style w:type="character" w:customStyle="1" w:styleId="a5">
    <w:name w:val="页眉 字符"/>
    <w:uiPriority w:val="99"/>
    <w:rsid w:val="00D55E47"/>
    <w:rPr>
      <w:sz w:val="18"/>
      <w:szCs w:val="18"/>
    </w:rPr>
  </w:style>
  <w:style w:type="character" w:customStyle="1" w:styleId="2Char">
    <w:name w:val="标题 2 Char"/>
    <w:basedOn w:val="a0"/>
    <w:link w:val="2"/>
    <w:rsid w:val="00C070E2"/>
    <w:rPr>
      <w:rFonts w:ascii="宋体" w:hAnsi="宋体" w:cs="宋体"/>
      <w:b/>
      <w:sz w:val="36"/>
      <w:szCs w:val="36"/>
    </w:rPr>
  </w:style>
  <w:style w:type="paragraph" w:styleId="a6">
    <w:name w:val="Normal (Web)"/>
    <w:basedOn w:val="a"/>
    <w:rsid w:val="00C070E2"/>
    <w:pPr>
      <w:spacing w:before="100" w:beforeAutospacing="1" w:after="100" w:afterAutospacing="1"/>
      <w:jc w:val="left"/>
    </w:pPr>
    <w:rPr>
      <w:rFonts w:ascii="Times New Roman" w:hAnsi="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77B9C-4C31-42BA-89BD-33830F72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1672</Words>
  <Characters>9532</Characters>
  <Application>Microsoft Office Word</Application>
  <DocSecurity>0</DocSecurity>
  <Lines>79</Lines>
  <Paragraphs>22</Paragraphs>
  <ScaleCrop>false</ScaleCrop>
  <Company>Home</Company>
  <LinksUpToDate>false</LinksUpToDate>
  <CharactersWithSpaces>11182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数字生物08</dc:creator>
  <cp:keywords/>
  <dc:description/>
  <cp:lastModifiedBy>数字生物08</cp:lastModifiedBy>
  <cp:revision>10</cp:revision>
  <dcterms:created xsi:type="dcterms:W3CDTF">2018-07-02T07:28:00Z</dcterms:created>
  <dcterms:modified xsi:type="dcterms:W3CDTF">2018-07-02T07:37:00Z</dcterms:modified>
</cp:coreProperties>
</file>